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B6" w:rsidRDefault="001756B6" w:rsidP="009607DC">
      <w:pPr>
        <w:pStyle w:val="a3"/>
        <w:jc w:val="right"/>
      </w:pPr>
      <w:r>
        <w:t xml:space="preserve">   </w:t>
      </w:r>
      <w:r w:rsidR="008612FC">
        <w:t xml:space="preserve">                              </w:t>
      </w:r>
      <w:r>
        <w:t>УТВЕ</w:t>
      </w:r>
      <w:bookmarkStart w:id="0" w:name="_GoBack"/>
      <w:bookmarkEnd w:id="0"/>
      <w:r>
        <w:t>РЖДЕНА:</w:t>
      </w:r>
      <w:r>
        <w:br/>
        <w:t>Приказом №21 от 12.12.2016г</w:t>
      </w:r>
      <w:r>
        <w:br/>
        <w:t>по МКУК «</w:t>
      </w:r>
      <w:proofErr w:type="spellStart"/>
      <w:r>
        <w:t>Лотошанский</w:t>
      </w:r>
      <w:proofErr w:type="spellEnd"/>
      <w:r>
        <w:t xml:space="preserve"> КДЦ»</w:t>
      </w:r>
    </w:p>
    <w:p w:rsidR="001756B6" w:rsidRPr="00002F20" w:rsidRDefault="001756B6" w:rsidP="00A738DF">
      <w:pPr>
        <w:pStyle w:val="a3"/>
        <w:rPr>
          <w:b/>
          <w:sz w:val="28"/>
          <w:szCs w:val="28"/>
        </w:rPr>
      </w:pPr>
      <w:r>
        <w:t xml:space="preserve">                                   </w:t>
      </w:r>
      <w:r w:rsidR="00F44155" w:rsidRPr="00F44155">
        <w:rPr>
          <w:b/>
          <w:sz w:val="28"/>
        </w:rPr>
        <w:t>Программа</w:t>
      </w:r>
      <w:r w:rsidRPr="00002F20">
        <w:rPr>
          <w:b/>
          <w:sz w:val="28"/>
          <w:szCs w:val="28"/>
        </w:rPr>
        <w:t xml:space="preserve"> повышения квалификации сотрудников  МКУК «</w:t>
      </w:r>
      <w:proofErr w:type="spellStart"/>
      <w:r>
        <w:rPr>
          <w:b/>
          <w:sz w:val="28"/>
          <w:szCs w:val="28"/>
        </w:rPr>
        <w:t>Лотошанский</w:t>
      </w:r>
      <w:proofErr w:type="spellEnd"/>
      <w:r>
        <w:rPr>
          <w:b/>
          <w:sz w:val="28"/>
          <w:szCs w:val="28"/>
        </w:rPr>
        <w:t xml:space="preserve"> </w:t>
      </w:r>
      <w:r w:rsidRPr="00002F20">
        <w:rPr>
          <w:b/>
          <w:sz w:val="28"/>
          <w:szCs w:val="28"/>
        </w:rPr>
        <w:t>КДЦ»</w:t>
      </w:r>
    </w:p>
    <w:p w:rsidR="001756B6" w:rsidRPr="00A738DF" w:rsidRDefault="001756B6" w:rsidP="00A738DF">
      <w:pPr>
        <w:pStyle w:val="a3"/>
        <w:jc w:val="center"/>
        <w:rPr>
          <w:b/>
          <w:sz w:val="28"/>
          <w:szCs w:val="28"/>
        </w:rPr>
      </w:pPr>
      <w:r w:rsidRPr="00002F20">
        <w:rPr>
          <w:b/>
          <w:sz w:val="28"/>
          <w:szCs w:val="28"/>
        </w:rPr>
        <w:t>на 2017-2021 годы.</w:t>
      </w:r>
    </w:p>
    <w:tbl>
      <w:tblPr>
        <w:tblW w:w="154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26"/>
        <w:gridCol w:w="2316"/>
        <w:gridCol w:w="2351"/>
        <w:gridCol w:w="2897"/>
        <w:gridCol w:w="2185"/>
        <w:gridCol w:w="2148"/>
        <w:gridCol w:w="1229"/>
      </w:tblGrid>
      <w:tr w:rsidR="001756B6" w:rsidTr="00A90C22">
        <w:tc>
          <w:tcPr>
            <w:tcW w:w="2326" w:type="dxa"/>
          </w:tcPr>
          <w:p w:rsidR="001756B6" w:rsidRPr="00002F20" w:rsidRDefault="001756B6" w:rsidP="00002F20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02F20">
              <w:rPr>
                <w:b/>
                <w:sz w:val="32"/>
                <w:szCs w:val="32"/>
              </w:rPr>
              <w:t>Структурное подразделение</w:t>
            </w:r>
          </w:p>
        </w:tc>
        <w:tc>
          <w:tcPr>
            <w:tcW w:w="2316" w:type="dxa"/>
          </w:tcPr>
          <w:p w:rsidR="001756B6" w:rsidRPr="00002F20" w:rsidRDefault="001756B6" w:rsidP="00002F20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02F20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2351" w:type="dxa"/>
          </w:tcPr>
          <w:p w:rsidR="001756B6" w:rsidRPr="00002F20" w:rsidRDefault="001756B6" w:rsidP="00002F20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02F20">
              <w:rPr>
                <w:b/>
                <w:sz w:val="32"/>
                <w:szCs w:val="32"/>
              </w:rPr>
              <w:t>Занимаемая должность</w:t>
            </w:r>
          </w:p>
        </w:tc>
        <w:tc>
          <w:tcPr>
            <w:tcW w:w="2897" w:type="dxa"/>
          </w:tcPr>
          <w:p w:rsidR="001756B6" w:rsidRPr="00002F20" w:rsidRDefault="001756B6" w:rsidP="00002F20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02F20">
              <w:rPr>
                <w:b/>
                <w:sz w:val="32"/>
                <w:szCs w:val="32"/>
              </w:rPr>
              <w:t>Форма повышения квалификации</w:t>
            </w:r>
          </w:p>
        </w:tc>
        <w:tc>
          <w:tcPr>
            <w:tcW w:w="2185" w:type="dxa"/>
          </w:tcPr>
          <w:p w:rsidR="001756B6" w:rsidRPr="00002F20" w:rsidRDefault="001756B6" w:rsidP="00002F20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02F20">
              <w:rPr>
                <w:b/>
                <w:sz w:val="32"/>
                <w:szCs w:val="32"/>
              </w:rPr>
              <w:t>Срок и место проведения</w:t>
            </w:r>
          </w:p>
        </w:tc>
        <w:tc>
          <w:tcPr>
            <w:tcW w:w="2148" w:type="dxa"/>
          </w:tcPr>
          <w:p w:rsidR="001756B6" w:rsidRPr="00002F20" w:rsidRDefault="001756B6" w:rsidP="00002F20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02F20">
              <w:rPr>
                <w:b/>
                <w:sz w:val="32"/>
                <w:szCs w:val="32"/>
              </w:rPr>
              <w:t>Отметка о прохождении</w:t>
            </w:r>
          </w:p>
        </w:tc>
        <w:tc>
          <w:tcPr>
            <w:tcW w:w="1229" w:type="dxa"/>
          </w:tcPr>
          <w:p w:rsidR="001756B6" w:rsidRPr="00002F20" w:rsidRDefault="001756B6" w:rsidP="00002F20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02F20">
              <w:rPr>
                <w:b/>
                <w:sz w:val="32"/>
                <w:szCs w:val="32"/>
              </w:rPr>
              <w:t>результат</w:t>
            </w:r>
          </w:p>
        </w:tc>
      </w:tr>
      <w:tr w:rsidR="001756B6" w:rsidTr="00A90C22">
        <w:tc>
          <w:tcPr>
            <w:tcW w:w="2326" w:type="dxa"/>
          </w:tcPr>
          <w:p w:rsidR="001756B6" w:rsidRPr="00E84FD6" w:rsidRDefault="001756B6">
            <w:pPr>
              <w:pStyle w:val="a3"/>
            </w:pPr>
            <w:proofErr w:type="spellStart"/>
            <w:r w:rsidRPr="00E84FD6">
              <w:t>Лотошанский</w:t>
            </w:r>
            <w:proofErr w:type="spellEnd"/>
            <w:r w:rsidRPr="00E84FD6">
              <w:t xml:space="preserve"> ДК</w:t>
            </w:r>
          </w:p>
        </w:tc>
        <w:tc>
          <w:tcPr>
            <w:tcW w:w="2316" w:type="dxa"/>
          </w:tcPr>
          <w:p w:rsidR="001756B6" w:rsidRPr="00E84FD6" w:rsidRDefault="001756B6">
            <w:pPr>
              <w:pStyle w:val="a3"/>
            </w:pPr>
            <w:proofErr w:type="spellStart"/>
            <w:r w:rsidRPr="00E84FD6">
              <w:t>Москаленко</w:t>
            </w:r>
            <w:proofErr w:type="spellEnd"/>
            <w:r w:rsidRPr="00E84FD6">
              <w:t xml:space="preserve"> Анастасия Валерьевна</w:t>
            </w:r>
          </w:p>
        </w:tc>
        <w:tc>
          <w:tcPr>
            <w:tcW w:w="2351" w:type="dxa"/>
          </w:tcPr>
          <w:p w:rsidR="001756B6" w:rsidRPr="00E84FD6" w:rsidRDefault="001756B6">
            <w:pPr>
              <w:pStyle w:val="a3"/>
            </w:pPr>
            <w:r w:rsidRPr="00E84FD6">
              <w:t>Зав</w:t>
            </w:r>
            <w:proofErr w:type="gramStart"/>
            <w:r w:rsidRPr="00E84FD6">
              <w:t>.с</w:t>
            </w:r>
            <w:proofErr w:type="gramEnd"/>
            <w:r w:rsidRPr="00E84FD6">
              <w:t>ектором по работе с детьми</w:t>
            </w:r>
          </w:p>
        </w:tc>
        <w:tc>
          <w:tcPr>
            <w:tcW w:w="2897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  <w:r w:rsidRPr="00DE34CA">
              <w:rPr>
                <w:szCs w:val="28"/>
              </w:rPr>
              <w:t xml:space="preserve">Обучение в высших учебных заведениях по своей специальности по сокращенной программе (заочная, </w:t>
            </w:r>
            <w:r>
              <w:rPr>
                <w:szCs w:val="28"/>
              </w:rPr>
              <w:t>дистанционная</w:t>
            </w:r>
            <w:r w:rsidRPr="00DE34CA">
              <w:rPr>
                <w:szCs w:val="28"/>
              </w:rPr>
              <w:t xml:space="preserve"> формы обучения)</w:t>
            </w:r>
          </w:p>
        </w:tc>
        <w:tc>
          <w:tcPr>
            <w:tcW w:w="2185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2017г </w:t>
            </w:r>
          </w:p>
        </w:tc>
        <w:tc>
          <w:tcPr>
            <w:tcW w:w="2148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  <w:r w:rsidRPr="00E84FD6">
              <w:t>Ноябрь 2011г –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84FD6">
              <w:t>НОККиИ</w:t>
            </w:r>
            <w:proofErr w:type="spellEnd"/>
            <w:r w:rsidRPr="00E84FD6">
              <w:t xml:space="preserve"> (методика работы с творческим самодеятельным коллективом – 72ч)</w:t>
            </w:r>
          </w:p>
        </w:tc>
        <w:tc>
          <w:tcPr>
            <w:tcW w:w="1229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</w:p>
        </w:tc>
      </w:tr>
      <w:tr w:rsidR="001756B6" w:rsidTr="00A90C22">
        <w:tc>
          <w:tcPr>
            <w:tcW w:w="2326" w:type="dxa"/>
          </w:tcPr>
          <w:p w:rsidR="001756B6" w:rsidRPr="00E84FD6" w:rsidRDefault="001756B6">
            <w:pPr>
              <w:pStyle w:val="a3"/>
            </w:pPr>
            <w:proofErr w:type="spellStart"/>
            <w:r w:rsidRPr="00E84FD6">
              <w:t>Лотошанский</w:t>
            </w:r>
            <w:proofErr w:type="spellEnd"/>
            <w:r w:rsidRPr="00E84FD6">
              <w:t xml:space="preserve"> ДК</w:t>
            </w:r>
          </w:p>
        </w:tc>
        <w:tc>
          <w:tcPr>
            <w:tcW w:w="2316" w:type="dxa"/>
          </w:tcPr>
          <w:p w:rsidR="001756B6" w:rsidRPr="00E84FD6" w:rsidRDefault="001756B6">
            <w:pPr>
              <w:pStyle w:val="a3"/>
            </w:pPr>
            <w:r>
              <w:t>Онищенко Светлана Ивановна</w:t>
            </w:r>
          </w:p>
        </w:tc>
        <w:tc>
          <w:tcPr>
            <w:tcW w:w="2351" w:type="dxa"/>
          </w:tcPr>
          <w:p w:rsidR="001756B6" w:rsidRPr="00E84FD6" w:rsidRDefault="001756B6">
            <w:pPr>
              <w:pStyle w:val="a3"/>
            </w:pPr>
            <w:r>
              <w:t>Директор КДЦ</w:t>
            </w:r>
          </w:p>
        </w:tc>
        <w:tc>
          <w:tcPr>
            <w:tcW w:w="2897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  <w:r w:rsidRPr="00DE34CA">
              <w:rPr>
                <w:szCs w:val="28"/>
              </w:rPr>
              <w:t>Обучение в высших учебных заведениях по своей специальности по сокращенной программе (заочная,</w:t>
            </w:r>
            <w:r>
              <w:rPr>
                <w:szCs w:val="28"/>
              </w:rPr>
              <w:t xml:space="preserve"> дистанционная</w:t>
            </w:r>
            <w:r w:rsidRPr="00DE34CA">
              <w:rPr>
                <w:szCs w:val="28"/>
              </w:rPr>
              <w:t xml:space="preserve"> формы обучения)</w:t>
            </w:r>
          </w:p>
        </w:tc>
        <w:tc>
          <w:tcPr>
            <w:tcW w:w="2185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</w:t>
            </w:r>
          </w:p>
        </w:tc>
        <w:tc>
          <w:tcPr>
            <w:tcW w:w="2148" w:type="dxa"/>
          </w:tcPr>
          <w:p w:rsidR="001756B6" w:rsidRPr="00E84FD6" w:rsidRDefault="001756B6">
            <w:pPr>
              <w:pStyle w:val="a3"/>
            </w:pPr>
            <w:r w:rsidRPr="00E84FD6">
              <w:t xml:space="preserve">Апрель 2013 г – Алтайская государственная академия культуры и искусств (актуальный </w:t>
            </w:r>
            <w:proofErr w:type="spellStart"/>
            <w:r w:rsidRPr="00E84FD6">
              <w:t>менеджемент</w:t>
            </w:r>
            <w:proofErr w:type="spellEnd"/>
            <w:r w:rsidRPr="00E84FD6">
              <w:t xml:space="preserve"> в СКД)</w:t>
            </w:r>
          </w:p>
        </w:tc>
        <w:tc>
          <w:tcPr>
            <w:tcW w:w="1229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</w:p>
        </w:tc>
      </w:tr>
      <w:tr w:rsidR="001756B6" w:rsidTr="00A90C22">
        <w:tc>
          <w:tcPr>
            <w:tcW w:w="2326" w:type="dxa"/>
          </w:tcPr>
          <w:p w:rsidR="001756B6" w:rsidRPr="00E84FD6" w:rsidRDefault="001756B6">
            <w:pPr>
              <w:pStyle w:val="a3"/>
            </w:pPr>
            <w:proofErr w:type="spellStart"/>
            <w:r w:rsidRPr="00E84FD6">
              <w:t>Лотошанский</w:t>
            </w:r>
            <w:proofErr w:type="spellEnd"/>
            <w:r w:rsidRPr="00E84FD6">
              <w:t xml:space="preserve"> ДК</w:t>
            </w:r>
          </w:p>
        </w:tc>
        <w:tc>
          <w:tcPr>
            <w:tcW w:w="2316" w:type="dxa"/>
          </w:tcPr>
          <w:p w:rsidR="001756B6" w:rsidRPr="00E84FD6" w:rsidRDefault="001756B6">
            <w:pPr>
              <w:pStyle w:val="a3"/>
            </w:pPr>
            <w:proofErr w:type="spellStart"/>
            <w:r>
              <w:t>Андрейченко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351" w:type="dxa"/>
          </w:tcPr>
          <w:p w:rsidR="001756B6" w:rsidRPr="00E84FD6" w:rsidRDefault="001756B6">
            <w:pPr>
              <w:pStyle w:val="a3"/>
            </w:pPr>
            <w:r>
              <w:t>Зав</w:t>
            </w:r>
            <w:proofErr w:type="gramStart"/>
            <w:r>
              <w:t>.с</w:t>
            </w:r>
            <w:proofErr w:type="gramEnd"/>
            <w:r>
              <w:t>ектором народного творчества</w:t>
            </w:r>
          </w:p>
        </w:tc>
        <w:tc>
          <w:tcPr>
            <w:tcW w:w="2897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  <w:r w:rsidRPr="00DE34CA">
              <w:rPr>
                <w:szCs w:val="28"/>
              </w:rPr>
              <w:t>Обучение в высших учебных заведениях по своей специальности по сокращенной программе (заочная,</w:t>
            </w:r>
            <w:r>
              <w:rPr>
                <w:szCs w:val="28"/>
              </w:rPr>
              <w:t xml:space="preserve"> дистанционная</w:t>
            </w:r>
            <w:r w:rsidRPr="00DE34CA">
              <w:rPr>
                <w:szCs w:val="28"/>
              </w:rPr>
              <w:t xml:space="preserve"> формы обучения)</w:t>
            </w:r>
          </w:p>
        </w:tc>
        <w:tc>
          <w:tcPr>
            <w:tcW w:w="2185" w:type="dxa"/>
          </w:tcPr>
          <w:p w:rsidR="001756B6" w:rsidRPr="00E84FD6" w:rsidRDefault="001756B6">
            <w:pPr>
              <w:pStyle w:val="a3"/>
            </w:pPr>
            <w:r w:rsidRPr="00E84FD6">
              <w:t xml:space="preserve">Любой год, т.к. окончил </w:t>
            </w:r>
            <w:proofErr w:type="spellStart"/>
            <w:r w:rsidRPr="00E84FD6">
              <w:t>НОККиИ</w:t>
            </w:r>
            <w:proofErr w:type="spellEnd"/>
            <w:r w:rsidRPr="00E84FD6">
              <w:t xml:space="preserve"> в 2013г по </w:t>
            </w:r>
            <w:proofErr w:type="spellStart"/>
            <w:r w:rsidRPr="00E84FD6">
              <w:t>специальнсти</w:t>
            </w:r>
            <w:proofErr w:type="spellEnd"/>
            <w:r w:rsidRPr="00E84FD6">
              <w:t xml:space="preserve"> «</w:t>
            </w:r>
            <w:proofErr w:type="gramStart"/>
            <w:r w:rsidRPr="00E84FD6">
              <w:t>хоровое</w:t>
            </w:r>
            <w:proofErr w:type="gramEnd"/>
            <w:r w:rsidRPr="00E84FD6">
              <w:t xml:space="preserve"> </w:t>
            </w:r>
            <w:proofErr w:type="spellStart"/>
            <w:r w:rsidRPr="00E84FD6">
              <w:t>дирижирование</w:t>
            </w:r>
            <w:proofErr w:type="spellEnd"/>
            <w:r w:rsidRPr="00E84FD6">
              <w:t>»</w:t>
            </w:r>
          </w:p>
        </w:tc>
        <w:tc>
          <w:tcPr>
            <w:tcW w:w="2148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1229" w:type="dxa"/>
          </w:tcPr>
          <w:p w:rsidR="001756B6" w:rsidRPr="00002F20" w:rsidRDefault="001756B6">
            <w:pPr>
              <w:pStyle w:val="a3"/>
              <w:rPr>
                <w:sz w:val="32"/>
                <w:szCs w:val="32"/>
              </w:rPr>
            </w:pPr>
          </w:p>
        </w:tc>
      </w:tr>
    </w:tbl>
    <w:p w:rsidR="001756B6" w:rsidRDefault="001756B6" w:rsidP="008612FC"/>
    <w:sectPr w:rsidR="001756B6" w:rsidSect="008612F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74E"/>
    <w:rsid w:val="000000E8"/>
    <w:rsid w:val="00002F20"/>
    <w:rsid w:val="000631E5"/>
    <w:rsid w:val="00115AA6"/>
    <w:rsid w:val="001708F9"/>
    <w:rsid w:val="001756B6"/>
    <w:rsid w:val="00253350"/>
    <w:rsid w:val="002B374E"/>
    <w:rsid w:val="002F7FB1"/>
    <w:rsid w:val="00332407"/>
    <w:rsid w:val="00342FA4"/>
    <w:rsid w:val="005702BC"/>
    <w:rsid w:val="00695F59"/>
    <w:rsid w:val="008612FC"/>
    <w:rsid w:val="009607DC"/>
    <w:rsid w:val="009F6BCF"/>
    <w:rsid w:val="00A738DF"/>
    <w:rsid w:val="00A90C22"/>
    <w:rsid w:val="00BD0617"/>
    <w:rsid w:val="00DC0B30"/>
    <w:rsid w:val="00DE34CA"/>
    <w:rsid w:val="00E84FD6"/>
    <w:rsid w:val="00E86906"/>
    <w:rsid w:val="00F44155"/>
    <w:rsid w:val="00FF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2F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ОКМПиС</dc:creator>
  <cp:keywords/>
  <dc:description/>
  <cp:lastModifiedBy>Администратор</cp:lastModifiedBy>
  <cp:revision>11</cp:revision>
  <cp:lastPrinted>2016-12-06T17:30:00Z</cp:lastPrinted>
  <dcterms:created xsi:type="dcterms:W3CDTF">2016-11-30T15:24:00Z</dcterms:created>
  <dcterms:modified xsi:type="dcterms:W3CDTF">2018-12-03T13:40:00Z</dcterms:modified>
</cp:coreProperties>
</file>