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Принят:</w:t>
      </w:r>
    </w:p>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Решением 20 сессии Совета депутатов</w:t>
      </w:r>
    </w:p>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Лотошанского сельсовета Краснозерского района</w:t>
      </w:r>
    </w:p>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Новосибирской области шестого созыва</w:t>
      </w:r>
    </w:p>
    <w:p w:rsid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от 17.11.2021 № 20/1</w:t>
      </w:r>
    </w:p>
    <w:p w:rsidR="008F70FD" w:rsidRPr="00652A9E" w:rsidRDefault="008F70FD" w:rsidP="00652A9E">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 изменениями 30 сессии от 17.06.2022 г.</w:t>
      </w:r>
    </w:p>
    <w:p w:rsidR="00652A9E" w:rsidRDefault="00652A9E" w:rsidP="00261055">
      <w:pPr>
        <w:tabs>
          <w:tab w:val="center" w:pos="5032"/>
        </w:tabs>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r w:rsidR="00261055">
        <w:rPr>
          <w:rFonts w:ascii="Times New Roman" w:eastAsia="Times New Roman" w:hAnsi="Times New Roman" w:cs="Times New Roman"/>
          <w:sz w:val="24"/>
          <w:szCs w:val="24"/>
        </w:rPr>
        <w:tab/>
        <w:t xml:space="preserve"> с изменениями 49 сессии от 13.09.2023 г.</w:t>
      </w:r>
    </w:p>
    <w:p w:rsidR="00984B3A" w:rsidRPr="00652A9E" w:rsidRDefault="00984B3A" w:rsidP="00261055">
      <w:pPr>
        <w:tabs>
          <w:tab w:val="center" w:pos="5032"/>
        </w:tabs>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 изменениями  62 сессии от 30.05.2024 г.</w:t>
      </w: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Pr="00652A9E" w:rsidRDefault="00652A9E" w:rsidP="00652A9E">
      <w:pPr>
        <w:spacing w:before="100" w:beforeAutospacing="1" w:after="100" w:afterAutospacing="1" w:line="240" w:lineRule="auto"/>
        <w:jc w:val="center"/>
        <w:rPr>
          <w:rFonts w:ascii="Times New Roman" w:eastAsia="Times New Roman" w:hAnsi="Times New Roman" w:cs="Times New Roman"/>
          <w:sz w:val="24"/>
          <w:szCs w:val="24"/>
        </w:rPr>
      </w:pPr>
      <w:r w:rsidRPr="00652A9E">
        <w:rPr>
          <w:rFonts w:ascii="Times New Roman" w:eastAsia="Times New Roman" w:hAnsi="Times New Roman" w:cs="Times New Roman"/>
          <w:b/>
          <w:bCs/>
          <w:sz w:val="32"/>
          <w:szCs w:val="32"/>
        </w:rPr>
        <w:t xml:space="preserve">УСТАВ </w:t>
      </w:r>
    </w:p>
    <w:p w:rsidR="00652A9E" w:rsidRPr="00652A9E" w:rsidRDefault="00652A9E" w:rsidP="00652A9E">
      <w:pPr>
        <w:spacing w:before="100" w:beforeAutospacing="1" w:after="100" w:afterAutospacing="1" w:line="240" w:lineRule="auto"/>
        <w:jc w:val="center"/>
        <w:rPr>
          <w:rFonts w:ascii="Times New Roman" w:eastAsia="Times New Roman" w:hAnsi="Times New Roman" w:cs="Times New Roman"/>
          <w:sz w:val="24"/>
          <w:szCs w:val="24"/>
        </w:rPr>
      </w:pPr>
      <w:r w:rsidRPr="00652A9E">
        <w:rPr>
          <w:rFonts w:ascii="Times New Roman" w:eastAsia="Times New Roman" w:hAnsi="Times New Roman" w:cs="Times New Roman"/>
          <w:b/>
          <w:bCs/>
          <w:sz w:val="32"/>
          <w:szCs w:val="32"/>
        </w:rPr>
        <w:t xml:space="preserve">СЕЛЬСКОГО ПОСЕЛЕНИЯ ЛОТОШАНСКОГО СЕЛЬСОВЕТА </w:t>
      </w:r>
      <w:r>
        <w:rPr>
          <w:rFonts w:ascii="Times New Roman" w:eastAsia="Times New Roman" w:hAnsi="Times New Roman" w:cs="Times New Roman"/>
          <w:sz w:val="24"/>
          <w:szCs w:val="24"/>
        </w:rPr>
        <w:t xml:space="preserve"> </w:t>
      </w:r>
      <w:r w:rsidRPr="00652A9E">
        <w:rPr>
          <w:rFonts w:ascii="Times New Roman" w:eastAsia="Times New Roman" w:hAnsi="Times New Roman" w:cs="Times New Roman"/>
          <w:b/>
          <w:bCs/>
          <w:sz w:val="32"/>
          <w:szCs w:val="32"/>
        </w:rPr>
        <w:t xml:space="preserve">КРАСНОЗЕРСКОГО МУНИЦИПАЛЬНОГО РАЙОНА </w:t>
      </w:r>
      <w:r>
        <w:rPr>
          <w:rFonts w:ascii="Times New Roman" w:eastAsia="Times New Roman" w:hAnsi="Times New Roman" w:cs="Times New Roman"/>
          <w:sz w:val="24"/>
          <w:szCs w:val="24"/>
        </w:rPr>
        <w:t xml:space="preserve"> </w:t>
      </w:r>
      <w:r w:rsidRPr="00652A9E">
        <w:rPr>
          <w:rFonts w:ascii="Times New Roman" w:eastAsia="Times New Roman" w:hAnsi="Times New Roman" w:cs="Times New Roman"/>
          <w:b/>
          <w:bCs/>
          <w:sz w:val="32"/>
          <w:szCs w:val="32"/>
        </w:rPr>
        <w:t>НОВОСИБИРСКОЙ ОБЛАСТИ</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rPr>
          <w:rFonts w:ascii="Times New Roman" w:eastAsia="Times New Roman" w:hAnsi="Times New Roman" w:cs="Times New Roman"/>
          <w:sz w:val="24"/>
          <w:szCs w:val="24"/>
        </w:rPr>
      </w:pPr>
    </w:p>
    <w:p w:rsidR="00652A9E" w:rsidRPr="00652A9E" w:rsidRDefault="00652A9E" w:rsidP="00652A9E">
      <w:pPr>
        <w:spacing w:before="100" w:beforeAutospacing="1" w:after="100" w:afterAutospacing="1" w:line="240" w:lineRule="auto"/>
        <w:rPr>
          <w:rFonts w:ascii="Times New Roman" w:eastAsia="Times New Roman" w:hAnsi="Times New Roman" w:cs="Times New Roman"/>
          <w:sz w:val="24"/>
          <w:szCs w:val="24"/>
        </w:rPr>
      </w:pP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1. ОБЩИЕ ПОЛОЖЕНИЯ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 Наименование, статус и территория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Наименование муниципального образования – сельское поселение Лотошанский сельсовет Краснозерского муниципального района Новосибирской области (далее по тексту – Лотошанский сельсовет или поселение или муниципальное образование).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Границы Лотошанского сельсовета и статус его как сельского поселения установлены </w:t>
      </w:r>
      <w:hyperlink r:id="rId6" w:history="1">
        <w:r w:rsidRPr="00652A9E">
          <w:rPr>
            <w:rFonts w:ascii="Times New Roman" w:eastAsia="Times New Roman" w:hAnsi="Times New Roman" w:cs="Times New Roman"/>
            <w:color w:val="0000FF"/>
            <w:sz w:val="24"/>
            <w:szCs w:val="24"/>
            <w:u w:val="single"/>
          </w:rPr>
          <w:t>Законом Новосибирской области от 02.06.2004 № 200-ОЗ «О статусе и границах муниципальных образований Новосибирской области»</w:t>
        </w:r>
      </w:hyperlink>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Лотошанский сельсовет Краснозерского муниципального района Новосибирской области) используется сокращенное – Лотошанский сельсовет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Лотошанского сельсовет состоит из объединенных общей территорией следующих населенных пунктов: село Лотошное.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Административным центром Лотошанского сельсовета является село Лотошное.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 Структура органов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Структуру органов местного самоуправления Лотошанского сельсовета составляют: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представительный орган поселения – Совет депутатов Лотошанского сельсовета Краснозерского района Новосибирской области (далее –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Глава Лотошанского сельсовета Краснозерского района Новосибирской области (далее – Глава сельсовета, глава поселения, глава муниципального образования или Глава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исполнительно-распорядительный орган поселения – администрация Лотошанского сельсовета Краснозерского района Новосибирской области (далее – администрация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контрольно- счетного органа поселения по осуществлению внешнего муниципального финансового контроля передаются ревизионной комиссии Краснозерского района Новосибирской области на основании соглашения, заключенного Советом депутатов с Советом депутатов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 Муниципальные правовые акты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Муниципальными правовыми актами являются: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устав муниципального образования, правовые акты, принятые на местном референдуме;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нормативные и иные правовые акты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правовые акты Главы поселения, администрации поселения.</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Устав Лотошанского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F70FD" w:rsidRPr="00652A9E" w:rsidRDefault="008F70FD" w:rsidP="00652A9E">
      <w:pPr>
        <w:spacing w:before="100" w:beforeAutospacing="1" w:after="100" w:afterAutospacing="1" w:line="240" w:lineRule="auto"/>
        <w:ind w:firstLine="709"/>
        <w:rPr>
          <w:rFonts w:ascii="Times New Roman" w:eastAsia="Times New Roman" w:hAnsi="Times New Roman" w:cs="Times New Roman"/>
          <w:sz w:val="24"/>
          <w:szCs w:val="24"/>
        </w:rPr>
      </w:pPr>
      <w:r>
        <w:rPr>
          <w:rFonts w:ascii="Times New Roman" w:hAnsi="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«Краснозерская новь» или в периодическом печатном издании « Бюллетень органов местного самоуправления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Проекты муниципальных правовых актов Лотошанского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библиотеки, школы и на сайте администрации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 Официальные символы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Поселение официальных символов не имеет.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5. Вопросы местного значения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К вопросам местного значения Лотошанского сельсовета относятся: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установление, изменение и отмена местных налогов и сборов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9) обеспечение первичных мер пожарной безопасности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создание условий для организации досуга и обеспечения жителей поселения услугами организаций культуры;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формирование архивных фондов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20) содержание мест захоронения;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25) организация и осуществление мероприятий по работе с детьми и молодежью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27) осуществление муниципального лесного контроля;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30) оказание поддержки социально ориентированным некоммерческим организациям в пределах полномочий, установленных статьями 31.1 и 31.3 </w:t>
      </w:r>
      <w:hyperlink r:id="rId7" w:history="1">
        <w:r w:rsidRPr="00652A9E">
          <w:rPr>
            <w:rFonts w:ascii="Times New Roman" w:eastAsia="Times New Roman" w:hAnsi="Times New Roman" w:cs="Times New Roman"/>
            <w:color w:val="0000FF"/>
            <w:sz w:val="24"/>
            <w:szCs w:val="24"/>
            <w:u w:val="single"/>
          </w:rPr>
          <w:t>Федерального закона от 12.01.1996 № 7-ФЗ</w:t>
        </w:r>
      </w:hyperlink>
      <w:r w:rsidRPr="00652A9E">
        <w:rPr>
          <w:rFonts w:ascii="Times New Roman" w:eastAsia="Times New Roman" w:hAnsi="Times New Roman" w:cs="Times New Roman"/>
          <w:sz w:val="24"/>
          <w:szCs w:val="24"/>
        </w:rPr>
        <w:t xml:space="preserve"> «О некоммерческих организациях»;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31) </w:t>
      </w:r>
      <w:r w:rsidR="008F70FD">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32) осуществление мер по противодействию коррупции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34) участие в соответствии с федеральным законом в выполнении комплексных кадастровых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Органы местного самоуправления поселения имеют право на: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создание музеев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участие в осуществлении деятельности по опеке и попечительству;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создание условий для развития туризма;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создание муниципальной пожарной охраны;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 w:history="1">
        <w:r w:rsidRPr="00652A9E">
          <w:rPr>
            <w:rFonts w:ascii="Times New Roman" w:eastAsia="Times New Roman" w:hAnsi="Times New Roman" w:cs="Times New Roman"/>
            <w:color w:val="0000FF"/>
            <w:sz w:val="24"/>
            <w:szCs w:val="24"/>
            <w:u w:val="single"/>
          </w:rPr>
          <w:t>Федеральным законом от 24 ноября 1995 года № 181-ФЗ</w:t>
        </w:r>
      </w:hyperlink>
      <w:r w:rsidRPr="00652A9E">
        <w:rPr>
          <w:rFonts w:ascii="Times New Roman" w:eastAsia="Times New Roman" w:hAnsi="Times New Roman" w:cs="Times New Roman"/>
          <w:sz w:val="24"/>
          <w:szCs w:val="24"/>
        </w:rPr>
        <w:t xml:space="preserve"> «О социальной защите инвалидов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15) осуществление мероприятий по защите прав потребителей, предусмотренных </w:t>
      </w:r>
      <w:hyperlink r:id="rId9" w:history="1">
        <w:r w:rsidRPr="00652A9E">
          <w:rPr>
            <w:rFonts w:ascii="Times New Roman" w:eastAsia="Times New Roman" w:hAnsi="Times New Roman" w:cs="Times New Roman"/>
            <w:color w:val="0000FF"/>
            <w:sz w:val="24"/>
            <w:szCs w:val="24"/>
            <w:u w:val="single"/>
          </w:rPr>
          <w:t>Законом Российской Федерации от 7 февраля 1992 года № 2300-I</w:t>
        </w:r>
      </w:hyperlink>
      <w:r w:rsidRPr="00652A9E">
        <w:rPr>
          <w:rFonts w:ascii="Times New Roman" w:eastAsia="Times New Roman" w:hAnsi="Times New Roman" w:cs="Times New Roman"/>
          <w:sz w:val="24"/>
          <w:szCs w:val="24"/>
        </w:rPr>
        <w:t xml:space="preserve"> «О защите прав потребителей»;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6.1. Осуществление органами местного самоуправления поселения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11"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12"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3"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2. ФОРМЫ, ПОРЯДОК И ГАРАНТИИ УЧАСТИЯ НАСЕЛЕНИЯ В РЕШЕНИИ ВОПРОСОВ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7. Местный референдум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 Местный референдум проводится на всей территории Лотошанского сельсовета в целях решения непосредственно населением вопросов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Лотошанского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Инициативу проведения местного референдума могут выдвинуть:</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граждане Российской Федерации, имеющие право на участие в местном референдуме;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Совет депутатов и Глава администрации совместно.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Лотошанского сельсовета в соответствии с федеральным законом, но не менее 25 подписей.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Принятое на местном референдуме решение подлежит обязательному исполнению на территории Лотошанского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7. Итоги голосования и принятое на местном референдуме решение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8. Муниципальные выборы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14" w:history="1">
        <w:r w:rsidRPr="00652A9E">
          <w:rPr>
            <w:rFonts w:ascii="Times New Roman" w:eastAsia="Times New Roman" w:hAnsi="Times New Roman" w:cs="Times New Roman"/>
            <w:color w:val="0000FF"/>
            <w:sz w:val="24"/>
            <w:szCs w:val="24"/>
            <w:u w:val="single"/>
          </w:rPr>
          <w:t>Федерального закона от 12.06.2002 № 67-ФЗ</w:t>
        </w:r>
      </w:hyperlink>
      <w:r w:rsidRPr="00652A9E">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Выборы депутатов Совета депутатов проводятся по единому многомандатному избирательному округу с применением мажоритарной избирательной системы.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Итоги муниципальных выборов подлежат официальному опубликованию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9. Голосование по вопросам изменения границ поселения, преобразования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1. В случаях, предусмотренных </w:t>
      </w:r>
      <w:hyperlink r:id="rId15"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16" w:history="1">
        <w:r w:rsidRPr="00652A9E">
          <w:rPr>
            <w:rFonts w:ascii="Times New Roman" w:eastAsia="Times New Roman" w:hAnsi="Times New Roman" w:cs="Times New Roman"/>
            <w:color w:val="0000FF"/>
            <w:sz w:val="24"/>
            <w:szCs w:val="24"/>
            <w:u w:val="single"/>
          </w:rPr>
          <w:t>Законом Новосибирской области от 12 апреля 2004 года № 175-ОЗ</w:t>
        </w:r>
      </w:hyperlink>
      <w:r w:rsidRPr="00652A9E">
        <w:rPr>
          <w:rFonts w:ascii="Times New Roman" w:eastAsia="Times New Roman" w:hAnsi="Times New Roman" w:cs="Times New Roman"/>
          <w:sz w:val="24"/>
          <w:szCs w:val="24"/>
        </w:rPr>
        <w:t xml:space="preserve"> «О местном референдуме в Новосибирской области», с учетом особенностей, предусмотренных </w:t>
      </w:r>
      <w:hyperlink r:id="rId17"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18" w:history="1">
        <w:r w:rsidRPr="00652A9E">
          <w:rPr>
            <w:rFonts w:ascii="Times New Roman" w:eastAsia="Times New Roman" w:hAnsi="Times New Roman" w:cs="Times New Roman"/>
            <w:color w:val="0000FF"/>
            <w:sz w:val="24"/>
            <w:szCs w:val="24"/>
            <w:u w:val="single"/>
          </w:rPr>
          <w:t>Законом Новосибирской области от 12 апреля 2004 года № 175-ОЗ</w:t>
        </w:r>
      </w:hyperlink>
      <w:r w:rsidRPr="00652A9E">
        <w:rPr>
          <w:rFonts w:ascii="Times New Roman" w:eastAsia="Times New Roman" w:hAnsi="Times New Roman" w:cs="Times New Roman"/>
          <w:sz w:val="24"/>
          <w:szCs w:val="24"/>
        </w:rPr>
        <w:t xml:space="preserve"> «О местном референдуме в Новосибирской области», должна представить в избирательную комиссию поселения подписи избирателей.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19" w:history="1">
        <w:r w:rsidRPr="00652A9E">
          <w:rPr>
            <w:rFonts w:ascii="Times New Roman" w:eastAsia="Times New Roman" w:hAnsi="Times New Roman" w:cs="Times New Roman"/>
            <w:color w:val="0000FF"/>
            <w:sz w:val="24"/>
            <w:szCs w:val="24"/>
            <w:u w:val="single"/>
          </w:rPr>
          <w:t>Федеральным законом от 12 июня 2002 года № 67-ФЗ</w:t>
        </w:r>
      </w:hyperlink>
      <w:r w:rsidRPr="00652A9E">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w:t>
      </w:r>
      <w:hyperlink r:id="rId20" w:history="1">
        <w:r w:rsidRPr="00652A9E">
          <w:rPr>
            <w:rFonts w:ascii="Times New Roman" w:eastAsia="Times New Roman" w:hAnsi="Times New Roman" w:cs="Times New Roman"/>
            <w:color w:val="0000FF"/>
            <w:sz w:val="24"/>
            <w:szCs w:val="24"/>
            <w:u w:val="single"/>
          </w:rPr>
          <w:t>Законом Новосибирской области от 12 апреля 2004 года № 175-ОЗ</w:t>
        </w:r>
      </w:hyperlink>
      <w:r w:rsidRPr="00652A9E">
        <w:rPr>
          <w:rFonts w:ascii="Times New Roman" w:eastAsia="Times New Roman" w:hAnsi="Times New Roman" w:cs="Times New Roman"/>
          <w:sz w:val="24"/>
          <w:szCs w:val="24"/>
        </w:rPr>
        <w:t xml:space="preserve"> «О местном референдуме в Новосибирской области» на территории соответствующего избирательного округа, расположенного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10. Правотворческая инициатива граждан, а также иных субъектов правотворческой инициативы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Лотошанского сельсовета, обладающих избирательным правом.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11. Публичные слушания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Лотошанского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На публичные слушания выносятся: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проект Устава Лотошанского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проект местного бюджета и отчет о его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проект стратегии социально-экономического развития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вопросы о преобразовании Лотошанского сельсовета, за исключением случаев, если в соответствии с </w:t>
      </w:r>
      <w:hyperlink r:id="rId21" w:history="1">
        <w:r w:rsidRPr="00652A9E">
          <w:rPr>
            <w:rFonts w:ascii="Times New Roman" w:eastAsia="Times New Roman" w:hAnsi="Times New Roman" w:cs="Times New Roman"/>
            <w:color w:val="0000FF"/>
            <w:sz w:val="24"/>
            <w:szCs w:val="24"/>
            <w:u w:val="single"/>
          </w:rPr>
          <w:t>Федеральным законом от 06.10.2003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w:t>
      </w:r>
      <w:r w:rsidRPr="00652A9E">
        <w:rPr>
          <w:rFonts w:ascii="Times New Roman" w:eastAsia="Times New Roman" w:hAnsi="Times New Roman" w:cs="Times New Roman"/>
          <w:sz w:val="24"/>
          <w:szCs w:val="24"/>
        </w:rPr>
        <w:lastRenderedPageBreak/>
        <w:t>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12. Собрание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Для обсуждения вопросов местного значения Лотошанского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Собрание граждан, проводимое по инициативе Главы поселения, назначается Главой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7. Итоги собрания граждан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13. Конференция граждан (собрание делегатов)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14. Опрос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Опрос граждан проводится на всей территории Лотошанского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Результаты опроса носят рекомендательный характер.</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опросе граждан вправе участвовать жители Лотошанского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Опрос граждан проводится по инициативе: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Совета депутатов или главы поселения – по вопросам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Лотошанского сельсовета для объектов регионального и межрегионального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0" w:name="sub_310501"/>
      <w:r w:rsidRPr="00652A9E">
        <w:rPr>
          <w:rFonts w:ascii="Times New Roman" w:eastAsia="Times New Roman" w:hAnsi="Times New Roman" w:cs="Times New Roman"/>
          <w:sz w:val="24"/>
          <w:szCs w:val="24"/>
        </w:rPr>
        <w:t>1) дата и сроки проведения опроса;</w:t>
      </w:r>
      <w:bookmarkEnd w:id="0"/>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1" w:name="sub_310502"/>
      <w:r w:rsidRPr="00652A9E">
        <w:rPr>
          <w:rFonts w:ascii="Times New Roman" w:eastAsia="Times New Roman" w:hAnsi="Times New Roman" w:cs="Times New Roman"/>
          <w:sz w:val="24"/>
          <w:szCs w:val="24"/>
        </w:rPr>
        <w:t>2) формулировка вопроса (вопросов), предлагаемого (предлагаемых) при проведении опроса;</w:t>
      </w:r>
      <w:bookmarkEnd w:id="1"/>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2" w:name="sub_310503"/>
      <w:r w:rsidRPr="00652A9E">
        <w:rPr>
          <w:rFonts w:ascii="Times New Roman" w:eastAsia="Times New Roman" w:hAnsi="Times New Roman" w:cs="Times New Roman"/>
          <w:sz w:val="24"/>
          <w:szCs w:val="24"/>
        </w:rPr>
        <w:t>3) методика проведения опроса;</w:t>
      </w:r>
      <w:bookmarkEnd w:id="2"/>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3" w:name="sub_310504"/>
      <w:r w:rsidRPr="00652A9E">
        <w:rPr>
          <w:rFonts w:ascii="Times New Roman" w:eastAsia="Times New Roman" w:hAnsi="Times New Roman" w:cs="Times New Roman"/>
          <w:sz w:val="24"/>
          <w:szCs w:val="24"/>
        </w:rPr>
        <w:t>4) форма опросного листа;</w:t>
      </w:r>
      <w:bookmarkEnd w:id="3"/>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4" w:name="sub_310505"/>
      <w:r w:rsidRPr="00652A9E">
        <w:rPr>
          <w:rFonts w:ascii="Times New Roman" w:eastAsia="Times New Roman" w:hAnsi="Times New Roman" w:cs="Times New Roman"/>
          <w:sz w:val="24"/>
          <w:szCs w:val="24"/>
        </w:rPr>
        <w:t>5) минимальная численность жителей муниципального образования, участвующих в опросе;</w:t>
      </w:r>
      <w:bookmarkEnd w:id="4"/>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5" w:name="sub_310701"/>
      <w:r w:rsidRPr="00652A9E">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15. Обращения граждан в органы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Лотошанского сельсовета.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Обращения граждан подлежат рассмотрению в порядке и сроки, установленные </w:t>
      </w:r>
      <w:hyperlink r:id="rId22" w:history="1">
        <w:r w:rsidRPr="00652A9E">
          <w:rPr>
            <w:rFonts w:ascii="Times New Roman" w:eastAsia="Times New Roman" w:hAnsi="Times New Roman" w:cs="Times New Roman"/>
            <w:color w:val="0000FF"/>
            <w:sz w:val="24"/>
            <w:szCs w:val="24"/>
            <w:u w:val="single"/>
          </w:rPr>
          <w:t>Федеральным законом от 2 мая 2006 года № 59-ФЗ</w:t>
        </w:r>
      </w:hyperlink>
      <w:r w:rsidRPr="00652A9E">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16. Территориальное общественное самоуправление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17 Инициативные проекты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6" w:name="sub_26114"/>
      <w:r w:rsidRPr="00652A9E">
        <w:rPr>
          <w:rFonts w:ascii="Times New Roman" w:eastAsia="Times New Roman" w:hAnsi="Times New Roman" w:cs="Times New Roman"/>
          <w:sz w:val="24"/>
          <w:szCs w:val="24"/>
        </w:rPr>
        <w:t xml:space="preserve">1. В целях реализации мероприятий, имеющих приоритетное значение для жителей Лотошанского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Лотошанского сельсовета может быть внесен инициативный проект. </w:t>
      </w:r>
      <w:bookmarkEnd w:id="6"/>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проектов, отнесенные </w:t>
      </w:r>
      <w:hyperlink r:id="rId23"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17.1 Другие формы непосредственного участия населения в осуществлении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3. ОРГАНЫ И ДОЛЖНОСТНЫЕ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18.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Срок полномочий Совета депутатов – 5 лет.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Первое заседание вновь избранного Совета депутатов созывает и ведет глава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Совет депутатов не обладает правами юридического лица.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19. Полномочия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 К полномочиям Совета депутатов относятся: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принятие устава муниципального образования и внесение в него изменений и дополнений;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утверждение местного бюджета и отчета о его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утверждение стратегии социально-экономического развития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предприятий и учреждений, выполнение работ, за исключением случаев, предусмотренных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принятие решения об удалении Главы муниципального образования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принятие решения о проведении местного референдума, о назначении опроса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назначение голосования по вопросам изменения границ Лотошанского сельсовета, преобразования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утверждение структуры администрации по представлению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принятие решения о передаче органам местного самоуправления Краснозерского района части полномочий органов местного самоуправления Лотошанского сельсовета за счет межбюджетных трансфертов, предоставляемых из местного бюджета Лотошанского сельсовета в бюджет Краснозерского района;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16) утверждение программ комплексного развития систем коммунальной инфраструктуры поселения, программ комплексного развития транспортной </w:t>
      </w:r>
      <w:r w:rsidRPr="00652A9E">
        <w:rPr>
          <w:rFonts w:ascii="Times New Roman" w:eastAsia="Times New Roman" w:hAnsi="Times New Roman" w:cs="Times New Roman"/>
          <w:sz w:val="24"/>
          <w:szCs w:val="24"/>
        </w:rPr>
        <w:lastRenderedPageBreak/>
        <w:t>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19) утверждение правил благоустройства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20) установление порядка проведения конкурса по отбору кандидатур на должность главы муниципального образования;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22) избрание Главы поселения из числа кандидатов, представленных конкурсной комиссией по результатам конкурса;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20. Правовые акты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Лотошанского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24" w:history="1">
        <w:r w:rsidRPr="00652A9E">
          <w:rPr>
            <w:rFonts w:ascii="Times New Roman" w:eastAsia="Times New Roman" w:hAnsi="Times New Roman" w:cs="Times New Roman"/>
            <w:color w:val="0000FF"/>
            <w:sz w:val="24"/>
            <w:szCs w:val="24"/>
            <w:u w:val="single"/>
          </w:rPr>
          <w:t>Федеральным законом от 06.10.2003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21. Депутат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Ни один депутат Совета депутатов не осуществляет свои полномочия на постоянной основе.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Депутат должен соблюдать ограничения и запреты и исполнять обязанности, которые установлены Федеральным законом </w:t>
      </w:r>
      <w:hyperlink r:id="rId25"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6"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w:t>
      </w:r>
      <w:hyperlink r:id="rId27" w:history="1">
        <w:r w:rsidRPr="00652A9E">
          <w:rPr>
            <w:rFonts w:ascii="Times New Roman" w:eastAsia="Times New Roman" w:hAnsi="Times New Roman" w:cs="Times New Roman"/>
            <w:color w:val="0000FF"/>
            <w:sz w:val="24"/>
            <w:szCs w:val="24"/>
            <w:u w:val="single"/>
          </w:rPr>
          <w:t>Федеральным законом от 03.12.2012 № 230-ФЗ</w:t>
        </w:r>
      </w:hyperlink>
      <w:r w:rsidRPr="00652A9E">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w:t>
      </w:r>
    </w:p>
    <w:p w:rsidR="00984B3A" w:rsidRPr="00984B3A" w:rsidRDefault="00984B3A"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984B3A">
        <w:rPr>
          <w:rFonts w:ascii="Times New Roman" w:hAnsi="Times New Roman"/>
          <w:sz w:val="24"/>
          <w:szCs w:val="24"/>
        </w:rPr>
        <w:lastRenderedPageBreak/>
        <w:t>4.1.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Полномочия депутата прекращаются досрочно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смерти;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отставки по собственному желанию;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признания судом недееспособным или ограниченно дееспособным;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признания судом безвестно отсутствующим или объявления умершим;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отзыва избирателями;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досрочного прекращения полномочий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11) в иных случаях, установленных </w:t>
      </w:r>
      <w:hyperlink r:id="rId28"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Полномочия депутата прекращаются досрочно в случае несоблюдения ограничений, установленных </w:t>
      </w:r>
      <w:hyperlink r:id="rId29"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w:t>
      </w:r>
      <w:r w:rsidRPr="00652A9E">
        <w:rPr>
          <w:rFonts w:ascii="Times New Roman" w:eastAsia="Times New Roman" w:hAnsi="Times New Roman" w:cs="Times New Roman"/>
          <w:sz w:val="24"/>
          <w:szCs w:val="24"/>
        </w:rPr>
        <w:lastRenderedPageBreak/>
        <w:t>между сессиями Совета депутатов, – не позднее чем через три месяца со дня появления такого основания.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22. Гарантии осуществления полномочий депутатов, председателя Совета депутатов Лотошанского сельсовета Краснозерского района Новосибирской области, Главы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Депутатам, председателю Совета депутатов Лотошанского сельсовета , Главе Лотошанского сельсовета гарантируются условия для беспрепятственного и эффективного осуществления полномочий, защита прав, чести и достоинства.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Депутаты Лотошанского сельсовета осуществляют свою деятельность в следующих формах: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участие в сессиях, работе постоянных комиссий, рабочих группах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внесение на рассмотрение Совета депутатов Лотошанского сельсовета муниципальных актов;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направление депутатских запросов, обращений депутата;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в иных формах, в соответствии с действующим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Депутатам, председателю Совета депутатов Лотошанского сельсовета, Главе Лотошанского сельсовета гарантируются: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право на получение информации;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право на посещение: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органов государственной власти Новосибирской области, государственных органов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органов местного самоуправления и муниципальных органов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прием в первоочередном порядке: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а) должностными лицами органов государственной власти Новосибирской области, государственных органов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должностными лицами органов местного самоуправления и муниципальных органов Лотошанского сельсовета;</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руководителями муниципальных унитарных предприятий и муниципальных учреждений, учредителем которых является Лотошанского сельсовета.</w:t>
      </w:r>
    </w:p>
    <w:p w:rsidR="00984B3A" w:rsidRPr="00984B3A" w:rsidRDefault="00984B3A" w:rsidP="00984B3A">
      <w:pPr>
        <w:autoSpaceDE w:val="0"/>
        <w:autoSpaceDN w:val="0"/>
        <w:adjustRightInd w:val="0"/>
        <w:spacing w:after="0" w:line="240" w:lineRule="auto"/>
        <w:jc w:val="both"/>
        <w:rPr>
          <w:rStyle w:val="aa"/>
          <w:rFonts w:ascii="Times New Roman" w:hAnsi="Times New Roman" w:cs="Times New Roman"/>
          <w:i w:val="0"/>
          <w:sz w:val="24"/>
          <w:szCs w:val="24"/>
        </w:rPr>
      </w:pPr>
      <w:r>
        <w:rPr>
          <w:rStyle w:val="aa"/>
          <w:rFonts w:ascii="Times New Roman" w:hAnsi="Times New Roman" w:cs="Times New Roman"/>
          <w:i w:val="0"/>
          <w:sz w:val="24"/>
          <w:szCs w:val="24"/>
        </w:rPr>
        <w:t xml:space="preserve">           </w:t>
      </w:r>
      <w:r w:rsidRPr="00984B3A">
        <w:rPr>
          <w:rStyle w:val="aa"/>
          <w:rFonts w:ascii="Times New Roman" w:hAnsi="Times New Roman" w:cs="Times New Roman"/>
          <w:i w:val="0"/>
          <w:sz w:val="24"/>
          <w:szCs w:val="24"/>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984B3A" w:rsidRPr="00984B3A" w:rsidRDefault="00984B3A" w:rsidP="00984B3A">
      <w:pPr>
        <w:autoSpaceDE w:val="0"/>
        <w:autoSpaceDN w:val="0"/>
        <w:adjustRightInd w:val="0"/>
        <w:spacing w:after="0" w:line="240" w:lineRule="auto"/>
        <w:jc w:val="both"/>
        <w:rPr>
          <w:rStyle w:val="aa"/>
          <w:rFonts w:ascii="Times New Roman" w:hAnsi="Times New Roman" w:cs="Times New Roman"/>
          <w:i w:val="0"/>
          <w:sz w:val="24"/>
          <w:szCs w:val="24"/>
        </w:rPr>
      </w:pPr>
      <w:r w:rsidRPr="00984B3A">
        <w:rPr>
          <w:rStyle w:val="aa"/>
          <w:rFonts w:ascii="Times New Roman" w:hAnsi="Times New Roman" w:cs="Times New Roman"/>
          <w:i w:val="0"/>
          <w:sz w:val="24"/>
          <w:szCs w:val="24"/>
        </w:rPr>
        <w:t>4.1.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984B3A" w:rsidRPr="00652A9E" w:rsidRDefault="00984B3A"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Депутатам, председателю Совета депутатов Лотошанского сельсовета, Главе Лотошанского сельсовета, осуществляющим свои полномочия на постоянной основе, также гарантируются: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оплата труда;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ежегодные основной и дополнительный оплачиваемые отпуска;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возможность использования служебного автотранспорта.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Оплата труда Главы Лотошанского сельсовета, депутата, председателя Совета депутатов Лотошанского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6. Главе Лотошанского сельсовета, депутатам, председателю Совета депутатов Лотошанского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Депутатам, председателю Совета депутатов Лотошанского сельсовета, осуществляющим свои полномочия на непостоянной основе в целях осуществления своих полномочий гарантируется: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сохранение места работы (должности) на период, продолжительность которого составляет в совокупности два рабочих дня в месяц;</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Депутаты, председатель Совета депутатов Лотошанского сельсовета, Глава Лотошанского сельсовета вправе получать копии муниципальных правовых актов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Порядок реализации гарантий депутатам, председателю Совета депутатов Лотошанского сельсовета, Главе Лотошанского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23. Председатель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Председатель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3) созывает и ведет заседания Совета депутатов, ведает его внутренним распорядком;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подписывает протоколы заседаний, решения Совета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организует прием граждан, рассмотрение их обращений, заявлений и жалоб;</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открывает и закрывает счета Совета депутатов в банках и иных кредитных учреждениях;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Председатель Совета депутатов подотчетен Совету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24. Заместитель председателя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25. Досрочное прекращение полномочий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Полномочия Совета депутатов прекращаются в досрочном порядке по основаниям, которые предусмотрены статьей 73 </w:t>
      </w:r>
      <w:hyperlink r:id="rId30" w:history="1">
        <w:r w:rsidRPr="00652A9E">
          <w:rPr>
            <w:rFonts w:ascii="Times New Roman" w:eastAsia="Times New Roman" w:hAnsi="Times New Roman" w:cs="Times New Roman"/>
            <w:color w:val="0000FF"/>
            <w:sz w:val="24"/>
            <w:szCs w:val="24"/>
            <w:u w:val="single"/>
          </w:rPr>
          <w:t xml:space="preserve">Федерального Закона от 06.10.2003 № </w:t>
        </w:r>
        <w:r w:rsidRPr="00652A9E">
          <w:rPr>
            <w:rFonts w:ascii="Times New Roman" w:eastAsia="Times New Roman" w:hAnsi="Times New Roman" w:cs="Times New Roman"/>
            <w:color w:val="0000FF"/>
            <w:sz w:val="24"/>
            <w:szCs w:val="24"/>
            <w:u w:val="single"/>
          </w:rPr>
          <w:lastRenderedPageBreak/>
          <w:t>131-ФЗ «Об общих принципах организации местного самоуправления в Российской Федерации»</w:t>
        </w:r>
      </w:hyperlink>
      <w:r w:rsidRPr="00652A9E">
        <w:rPr>
          <w:rFonts w:ascii="Times New Roman" w:eastAsia="Times New Roman" w:hAnsi="Times New Roman" w:cs="Times New Roman"/>
          <w:sz w:val="24"/>
          <w:szCs w:val="24"/>
        </w:rPr>
        <w:t>. Полномочия Совета депутатов также прекращаются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вступления в силу закона Новосибирской области о роспуске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преобразования Лотошанского сельсовета, осуществляемого в соответствии с </w:t>
      </w:r>
      <w:hyperlink r:id="rId31"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26. Порядок самороспуска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27. Глава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Глава поселения является высшим должностным лицом Лотошанского сельсовета.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Лотошанского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Глава поселения осуществляет свои полномочия на постоянной основе.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Глава поселения: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представляет Лотошанского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издает в пределах своих полномочий правовые акты;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вправе требовать созыва внеочередного заседания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Лотошанского сельсовета (за исключением средств по расходам, связанным с деятельностью Совета депутатов и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вносит в Совет депутатов на утверждение проект местного бюджета, планы и программы социально-экономического развития Лотошанского сельсовета, а также отчеты об их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14) глава поселения предоставляет Совету депутатов Лотошанского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2"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Глава поселения подконтролен и подотчетен населению Лотошанского сельсовета и Совету депутатов.</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9. Глава муниципального образования должен соблюдать ограничения, запреты, исполнять обязанности, которые установлены Федеральным законом </w:t>
      </w:r>
      <w:hyperlink r:id="rId33"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w:t>
      </w:r>
      <w:hyperlink r:id="rId34" w:history="1">
        <w:r w:rsidRPr="00652A9E">
          <w:rPr>
            <w:rFonts w:ascii="Times New Roman" w:eastAsia="Times New Roman" w:hAnsi="Times New Roman" w:cs="Times New Roman"/>
            <w:color w:val="0000FF"/>
            <w:sz w:val="24"/>
            <w:szCs w:val="24"/>
            <w:u w:val="single"/>
          </w:rPr>
          <w:t>Федеральным законом от 03.12.2012 № 230-ФЗ</w:t>
        </w:r>
      </w:hyperlink>
      <w:r w:rsidRPr="00652A9E">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35" w:history="1">
        <w:r w:rsidRPr="00652A9E">
          <w:rPr>
            <w:rFonts w:ascii="Times New Roman" w:eastAsia="Times New Roman" w:hAnsi="Times New Roman" w:cs="Times New Roman"/>
            <w:color w:val="0000FF"/>
            <w:sz w:val="24"/>
            <w:szCs w:val="24"/>
            <w:u w:val="single"/>
          </w:rPr>
          <w:t>Федеральным законом от 07.05.2013 № 79-ФЗ</w:t>
        </w:r>
      </w:hyperlink>
      <w:r w:rsidRPr="00652A9E">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84B3A" w:rsidRPr="00984B3A" w:rsidRDefault="00984B3A"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984B3A">
        <w:rPr>
          <w:rFonts w:ascii="Times New Roman" w:hAnsi="Times New Roman" w:cs="Times New Roman"/>
          <w:sz w:val="24"/>
          <w:szCs w:val="24"/>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28. Досрочное прекращение полномочий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Полномочия главы поселения прекращаются досрочно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смерти;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отставки по собственному желанию;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признания судом недееспособным или ограниченно дееспособным;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признания судом безвестно отсутствующим или объявления умершим;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вступления в отношении его в законную силу обвинительного приговора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7) выезда за пределы Российской Федерации на постоянное место жительства;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отзыва избирателями;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11) преобразования муниципального образования, осуществляемого в соответствии с </w:t>
      </w:r>
      <w:hyperlink r:id="rId36"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14) удаления в отставку в соответствии со статьей 74.1 </w:t>
      </w:r>
      <w:hyperlink r:id="rId37"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w:t>
      </w:r>
      <w:r w:rsidRPr="00652A9E">
        <w:rPr>
          <w:rFonts w:ascii="Times New Roman" w:eastAsia="Times New Roman" w:hAnsi="Times New Roman" w:cs="Times New Roman"/>
          <w:sz w:val="24"/>
          <w:szCs w:val="24"/>
        </w:rPr>
        <w:lastRenderedPageBreak/>
        <w:t>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Полномочия главы муниципального образования прекращаются досрочно в случае несоблюдения ограничений, установленных </w:t>
      </w:r>
      <w:hyperlink r:id="rId38"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29. Удаление главы поселения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Совет депутатов Лотошанского сельсовета в соответствии с </w:t>
      </w:r>
      <w:hyperlink r:id="rId39"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Лотошанского сельсовета или по инициативе Губернатора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Основаниями для удаления главы поселения в отставку являются: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40"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1"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неудовлетворительная оценка деятельности главы поселения Советом депутатов Лотошанского сельсовета по результатам его ежегодного отчета перед Советом депутатов, данная два раза подряд;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w:t>
      </w:r>
      <w:hyperlink r:id="rId42"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w:t>
      </w:r>
      <w:hyperlink r:id="rId43" w:history="1">
        <w:r w:rsidRPr="00652A9E">
          <w:rPr>
            <w:rFonts w:ascii="Times New Roman" w:eastAsia="Times New Roman" w:hAnsi="Times New Roman" w:cs="Times New Roman"/>
            <w:color w:val="0000FF"/>
            <w:sz w:val="24"/>
            <w:szCs w:val="24"/>
            <w:u w:val="single"/>
          </w:rPr>
          <w:t>Федеральным законом от 03.12.2012 № 230-ФЗ</w:t>
        </w:r>
      </w:hyperlink>
      <w:r w:rsidRPr="00652A9E">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44" w:history="1">
        <w:r w:rsidRPr="00652A9E">
          <w:rPr>
            <w:rFonts w:ascii="Times New Roman" w:eastAsia="Times New Roman" w:hAnsi="Times New Roman" w:cs="Times New Roman"/>
            <w:color w:val="0000FF"/>
            <w:sz w:val="24"/>
            <w:szCs w:val="24"/>
            <w:u w:val="single"/>
          </w:rPr>
          <w:t>Федеральным законом от 07.05.2013 № 79-ФЗ</w:t>
        </w:r>
      </w:hyperlink>
      <w:r w:rsidRPr="00652A9E">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w:t>
      </w:r>
      <w:r w:rsidRPr="00652A9E">
        <w:rPr>
          <w:rFonts w:ascii="Times New Roman" w:eastAsia="Times New Roman" w:hAnsi="Times New Roman" w:cs="Times New Roman"/>
          <w:sz w:val="24"/>
          <w:szCs w:val="24"/>
        </w:rPr>
        <w:lastRenderedPageBreak/>
        <w:t>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45"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Лотошанского сельсовета в течение одного месяца со дня внесения соответствующего обращения.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30. Голосование по отзыву депутата Совета депутатов,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46"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w:t>
      </w:r>
      <w:r w:rsidRPr="00652A9E">
        <w:rPr>
          <w:rFonts w:ascii="Times New Roman" w:eastAsia="Times New Roman" w:hAnsi="Times New Roman" w:cs="Times New Roman"/>
          <w:sz w:val="24"/>
          <w:szCs w:val="24"/>
        </w:rPr>
        <w:lastRenderedPageBreak/>
        <w:t>группа) в количестве не менее 10 человек, выборного должностного лица местного самоуправления в количестве не менее 50 человек.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Лотошанского сельсовета Краснозерского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Лотошанского сельсовета Краснозерского района Новосибирской области с ходатайством о регистрации инициативной группы.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Избирательная комиссия Лотошанского сельсовета Краснозерского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После принятия решения о регистрации инициативной группы избирательная комиссия Лотошанского сельсовета Краснозерского района Новосибирской области выдает инициативной группе регистрационное свидетельство, форма которого утверждается избирательной комиссией Лотошанского сельсовета Краснозерского района Новосибирской области, а также публикует информацию о регистрации инициативной </w:t>
      </w:r>
      <w:r w:rsidRPr="00652A9E">
        <w:rPr>
          <w:rFonts w:ascii="Times New Roman" w:eastAsia="Times New Roman" w:hAnsi="Times New Roman" w:cs="Times New Roman"/>
          <w:sz w:val="24"/>
          <w:szCs w:val="24"/>
        </w:rPr>
        <w:lastRenderedPageBreak/>
        <w:t>группы в официальном печатном издании органов местного самоуправления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Лотошанского сельсовета Краснозерского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Избирательная комиссия Лотошанского сельсовета Краснозерского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Лотошанского сельсовета Краснозерского района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обнаружения среди проверяемых подписей 10 % и более недостоверных и (или) недействительных подписей избирательная комиссия Лотошанского сельсовета Краснозерского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Лотошанского сельсовета Краснозерского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Лотошанского сельсовета Лотошанского района Новосибирской области при соблюдении установленных настоящим Уставом требований </w:t>
      </w:r>
      <w:r w:rsidRPr="00652A9E">
        <w:rPr>
          <w:rFonts w:ascii="Times New Roman" w:eastAsia="Times New Roman" w:hAnsi="Times New Roman" w:cs="Times New Roman"/>
          <w:sz w:val="24"/>
          <w:szCs w:val="24"/>
        </w:rPr>
        <w:lastRenderedPageBreak/>
        <w:t xml:space="preserve">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Лотошанского сельсовета Краснозерского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31. Администрация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структуру администрации входят Глава администрации, полномочия которого исполняет Глава поселения, структурные подразделения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32. Полномочия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 полномочиям администрации по решению вопросов местного значения относятся: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разработка проекта местного бюджета и подготовка отчета о его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заключение соглашений с органами местного самоуправления Лотошанского района о передаче им части полномочий органов местного самоуправления Лотошанского сельсовета на основании решения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10) обеспечение первичных мер пожарной безопасности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формирование архивных фондов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20) содержание мест захоронения;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26) организация сбора статистических показателей, характеризующих состояние экономики и социальной сферы Лотошанского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29) осуществление мероприятий по обеспечению безопасности людей на водных объектах, охране их жизни и здоровья;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31) содействие в развитии сельскохозяйственного производства, создание условий для развития малого и среднего предпринимательства;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32) организация и осуществление мероприятий по работе с детьми и молодежью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34) осуществление муниципального лесного контроля;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37) создание условий для развития туризма;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38) создание музеев на территории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40) </w:t>
      </w:r>
      <w:r w:rsidR="008F70FD">
        <w:rPr>
          <w:rFonts w:ascii="Times New Roman" w:eastAsia="Times New Roman" w:hAnsi="Times New Roman" w:cs="Times New Roman"/>
          <w:sz w:val="24"/>
          <w:szCs w:val="24"/>
        </w:rPr>
        <w:t>исключен решением 30 сессии от 17.06.2022 г.</w:t>
      </w:r>
    </w:p>
    <w:p w:rsidR="00652A9E" w:rsidRPr="00652A9E" w:rsidRDefault="00652A9E" w:rsidP="008F70FD">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41) </w:t>
      </w:r>
      <w:r w:rsidR="008F70FD">
        <w:rPr>
          <w:rFonts w:ascii="Times New Roman" w:eastAsia="Times New Roman" w:hAnsi="Times New Roman" w:cs="Times New Roman"/>
          <w:sz w:val="24"/>
          <w:szCs w:val="24"/>
        </w:rPr>
        <w:t>исключен решением 30 сессии от 17.06.2022 г.</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44) оказание поддержки социально ориентированным некоммерческим организациям в пределах полномочий, установленных статьями 31.1 и 31.3 </w:t>
      </w:r>
      <w:hyperlink r:id="rId47" w:history="1">
        <w:r w:rsidRPr="00652A9E">
          <w:rPr>
            <w:rFonts w:ascii="Times New Roman" w:eastAsia="Times New Roman" w:hAnsi="Times New Roman" w:cs="Times New Roman"/>
            <w:color w:val="0000FF"/>
            <w:sz w:val="24"/>
            <w:szCs w:val="24"/>
            <w:u w:val="single"/>
          </w:rPr>
          <w:t>Федерального закона от 12.01.1996 № 7-ФЗ</w:t>
        </w:r>
      </w:hyperlink>
      <w:r w:rsidRPr="00652A9E">
        <w:rPr>
          <w:rFonts w:ascii="Times New Roman" w:eastAsia="Times New Roman" w:hAnsi="Times New Roman" w:cs="Times New Roman"/>
          <w:sz w:val="24"/>
          <w:szCs w:val="24"/>
        </w:rPr>
        <w:t xml:space="preserve"> «О некоммерческих организациях»;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45) </w:t>
      </w:r>
      <w:r w:rsidR="008F70FD">
        <w:rPr>
          <w:rFonts w:ascii="Times New Roman" w:hAnsi="Times New Roman"/>
          <w:sz w:val="24"/>
          <w:szCs w:val="24"/>
        </w:rPr>
        <w:t>46)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46) осуществление мер по противодействию коррупции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47) участие в осуществлении деятельности по опеке и попечительству;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48) совершение нотариальных действий, предусмотренных законодательством, в случае отсутствия в поселении нотариуса;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8" w:history="1">
        <w:r w:rsidRPr="00652A9E">
          <w:rPr>
            <w:rFonts w:ascii="Times New Roman" w:eastAsia="Times New Roman" w:hAnsi="Times New Roman" w:cs="Times New Roman"/>
            <w:color w:val="0000FF"/>
            <w:sz w:val="24"/>
            <w:szCs w:val="24"/>
            <w:u w:val="single"/>
          </w:rPr>
          <w:t>Федеральным законом от 24 ноября 1995 года № 181-ФЗ</w:t>
        </w:r>
      </w:hyperlink>
      <w:r w:rsidRPr="00652A9E">
        <w:rPr>
          <w:rFonts w:ascii="Times New Roman" w:eastAsia="Times New Roman" w:hAnsi="Times New Roman" w:cs="Times New Roman"/>
          <w:sz w:val="24"/>
          <w:szCs w:val="24"/>
        </w:rPr>
        <w:t xml:space="preserve"> «О социальной защите инвалидов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 участие в соответствии с федеральным законом в выполнении комплексных кадастровых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56.1) осуществление деятельности по обращению с животными без владельцев, обитающими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56.4) полномочия в сфере стратегического планирования, предусмотренные </w:t>
      </w:r>
      <w:hyperlink r:id="rId49" w:history="1">
        <w:r w:rsidRPr="00652A9E">
          <w:rPr>
            <w:rFonts w:ascii="Times New Roman" w:eastAsia="Times New Roman" w:hAnsi="Times New Roman" w:cs="Times New Roman"/>
            <w:color w:val="0000FF"/>
            <w:sz w:val="24"/>
            <w:szCs w:val="24"/>
            <w:u w:val="single"/>
          </w:rPr>
          <w:t>Федеральным законом от 28 июня 2014 года № 172-ФЗ</w:t>
        </w:r>
      </w:hyperlink>
      <w:r w:rsidRPr="00652A9E">
        <w:rPr>
          <w:rFonts w:ascii="Times New Roman" w:eastAsia="Times New Roman" w:hAnsi="Times New Roman" w:cs="Times New Roman"/>
          <w:sz w:val="24"/>
          <w:szCs w:val="24"/>
        </w:rPr>
        <w:t xml:space="preserve"> «О стратегическом планировании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56.5) осуществление мероприятий по защите прав потребителей, предусмотренных </w:t>
      </w:r>
      <w:hyperlink r:id="rId50" w:history="1">
        <w:r w:rsidRPr="00652A9E">
          <w:rPr>
            <w:rFonts w:ascii="Times New Roman" w:eastAsia="Times New Roman" w:hAnsi="Times New Roman" w:cs="Times New Roman"/>
            <w:color w:val="0000FF"/>
            <w:sz w:val="24"/>
            <w:szCs w:val="24"/>
            <w:u w:val="single"/>
          </w:rPr>
          <w:t>Законом Российской Федерации от 7 февраля 1992 года № 2300-I</w:t>
        </w:r>
      </w:hyperlink>
      <w:r w:rsidRPr="00652A9E">
        <w:rPr>
          <w:rFonts w:ascii="Times New Roman" w:eastAsia="Times New Roman" w:hAnsi="Times New Roman" w:cs="Times New Roman"/>
          <w:sz w:val="24"/>
          <w:szCs w:val="24"/>
        </w:rPr>
        <w:t xml:space="preserve"> «О защите прав потребителей»;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33. Избирательная комиссия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Избирательная комиссия Лотошанского сельсовета Краснозерского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w:t>
      </w:r>
      <w:hyperlink r:id="rId51" w:history="1">
        <w:r w:rsidRPr="00652A9E">
          <w:rPr>
            <w:rFonts w:ascii="Times New Roman" w:eastAsia="Times New Roman" w:hAnsi="Times New Roman" w:cs="Times New Roman"/>
            <w:color w:val="0000FF"/>
            <w:sz w:val="24"/>
            <w:szCs w:val="24"/>
            <w:u w:val="single"/>
          </w:rPr>
          <w:t>Законом Новосибирской области от 17.07.2006 № 19-ОЗ</w:t>
        </w:r>
      </w:hyperlink>
      <w:r w:rsidRPr="00652A9E">
        <w:rPr>
          <w:rFonts w:ascii="Times New Roman" w:eastAsia="Times New Roman" w:hAnsi="Times New Roman" w:cs="Times New Roman"/>
          <w:sz w:val="24"/>
          <w:szCs w:val="24"/>
        </w:rPr>
        <w:t xml:space="preserve"> «Об избирательных комиссиях, комиссиях референдума в Новосибирской области 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Срок полномочий избирательной комиссии составляет пять лет.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Избирательная комиссия Лотошанского сельсовета Краснозерского района Новосибирской области формируется в количестве 7 членов с правом решающего голоса.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w:t>
      </w:r>
      <w:hyperlink r:id="rId52" w:history="1">
        <w:r w:rsidRPr="00652A9E">
          <w:rPr>
            <w:rFonts w:ascii="Times New Roman" w:eastAsia="Times New Roman" w:hAnsi="Times New Roman" w:cs="Times New Roman"/>
            <w:color w:val="0000FF"/>
            <w:sz w:val="24"/>
            <w:szCs w:val="24"/>
            <w:u w:val="single"/>
          </w:rPr>
          <w:t>Федерального закона от 12.06.2002 № 67-ФЗ</w:t>
        </w:r>
      </w:hyperlink>
      <w:r w:rsidRPr="00652A9E">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Краснозерского района, территориальной избирательной комиссии.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Краснозерского района, территориальной комиссии в следующем порядке: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если полномочия избирательной комиссии Краснозерского района не возложены на территориальную комиссию, два члена избирательной комиссии Лотошанского сельсовета назначаются на основе предложений избирательной комиссии Краснозерского района, остальные члены избирательной комиссии Лотошанского сельсовета назначают на основе предложений территориальной комиссии;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если полномочия избирательной комиссии Краснозерского района возложены на территориальную комиссию, члены избирательной комиссии Лотошанского сельсовета назначаются на основе предложений территориальной комиссии;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если полномочия территориальной избирательной комиссии возложены на избирательную комиссию Краснозерского района, члены избирательной комиссии Лотошанского сельсовета назначаются на основе предложения избирательной комиссии Краснозерского района.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Избирательная комиссия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установления итогов голосования, определения результатов выборов, местных референдумов;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опубликования итогов голосования и результатов выборов, местных референдумов;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w:t>
      </w:r>
      <w:r w:rsidRPr="00652A9E">
        <w:rPr>
          <w:rFonts w:ascii="Times New Roman" w:eastAsia="Times New Roman" w:hAnsi="Times New Roman" w:cs="Times New Roman"/>
          <w:sz w:val="24"/>
          <w:szCs w:val="24"/>
        </w:rPr>
        <w:lastRenderedPageBreak/>
        <w:t>выборов в органы местного самоуправления, местного референдума, контролирует их целевое использование;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л) оказывает правовую, методическую, организационно-техническую помощь нижестоящим комиссиям;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 осуществляет иные полномочия в соответствии с федеральными законами, законами Новосибирской области,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7. Избирательная комиссия Лотошанского сельсовета Краснозерского района Новосибирской области не обладает правами юридического лица.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Финансовое обеспечение Избирательной комиссии осуществляется за счет средств бюджета Лотошанского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34. Муниципальный контроль</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w:t>
      </w:r>
      <w:r w:rsidRPr="00652A9E">
        <w:rPr>
          <w:rFonts w:ascii="Times New Roman" w:eastAsia="Times New Roman" w:hAnsi="Times New Roman" w:cs="Times New Roman"/>
          <w:sz w:val="24"/>
          <w:szCs w:val="24"/>
        </w:rPr>
        <w:lastRenderedPageBreak/>
        <w:t>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Органом муниципального контроля Лотошанского сельсовета является администрация.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35. Муниципальная служба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4. ФИНАНСОВО-ЭКОНОМИЧЕСКАЯ ОСНОВА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36. Местный бюджет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Лотошанского сельсовет имеет собственный бюджет – бюджет Лотошанского сельсовета (местный бюджет).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w:t>
      </w:r>
      <w:r w:rsidRPr="00652A9E">
        <w:rPr>
          <w:rFonts w:ascii="Times New Roman" w:eastAsia="Times New Roman" w:hAnsi="Times New Roman" w:cs="Times New Roman"/>
          <w:sz w:val="24"/>
          <w:szCs w:val="24"/>
        </w:rPr>
        <w:lastRenderedPageBreak/>
        <w:t>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Бюджетные полномочия поселения устанавливаются Бюджетным кодексом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37. Закупки для обеспечения муниципальных нужд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38. Доходы местного бюджета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39. Расходы местного бюджета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Лотошанского сельсовета Краснозерского района Новосибирской области, устанавливаемыми и исполняемыми органами местного самоуправления в соответствии с требованиями </w:t>
      </w:r>
      <w:hyperlink r:id="rId53" w:history="1">
        <w:r w:rsidRPr="00652A9E">
          <w:rPr>
            <w:rFonts w:ascii="Times New Roman" w:eastAsia="Times New Roman" w:hAnsi="Times New Roman" w:cs="Times New Roman"/>
            <w:color w:val="0000FF"/>
            <w:sz w:val="24"/>
            <w:szCs w:val="24"/>
            <w:u w:val="single"/>
          </w:rPr>
          <w:t>Бюджетного кодекса Российской Федерации</w:t>
        </w:r>
      </w:hyperlink>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Исполнение расходных обязательств осуществляется за счет средств местного бюджета поселения в соответствии с требованиями </w:t>
      </w:r>
      <w:hyperlink r:id="rId54" w:history="1">
        <w:r w:rsidRPr="00652A9E">
          <w:rPr>
            <w:rFonts w:ascii="Times New Roman" w:eastAsia="Times New Roman" w:hAnsi="Times New Roman" w:cs="Times New Roman"/>
            <w:color w:val="0000FF"/>
            <w:sz w:val="24"/>
            <w:szCs w:val="24"/>
            <w:u w:val="single"/>
          </w:rPr>
          <w:t>Бюджетного кодекса Российской Федерации</w:t>
        </w:r>
      </w:hyperlink>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40. Средства самообложения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7" w:name="Par0"/>
      <w:bookmarkEnd w:id="7"/>
      <w:r w:rsidRPr="00652A9E">
        <w:rPr>
          <w:rFonts w:ascii="Times New Roman" w:eastAsia="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hyperlink r:id="rId55" w:history="1">
        <w:r w:rsidRPr="00652A9E">
          <w:rPr>
            <w:rFonts w:ascii="Times New Roman" w:eastAsia="Times New Roman" w:hAnsi="Times New Roman" w:cs="Times New Roman"/>
            <w:color w:val="0000FF"/>
            <w:sz w:val="24"/>
            <w:szCs w:val="24"/>
            <w:u w:val="single"/>
          </w:rPr>
          <w:t>Федерального закона от 06.10.2003 № 131-ФЗ «Об общих принципах организации местного самоуправления в Российской Федерации»</w:t>
        </w:r>
      </w:hyperlink>
      <w:r w:rsidRPr="00652A9E">
        <w:rPr>
          <w:rFonts w:ascii="Times New Roman" w:eastAsia="Times New Roman" w:hAnsi="Times New Roman" w:cs="Times New Roman"/>
          <w:sz w:val="24"/>
          <w:szCs w:val="24"/>
        </w:rPr>
        <w:t>, на сходе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41. Финансовое и иное обеспечение реализации инициативных проектов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8" w:name="sub_5611"/>
      <w:r w:rsidRPr="00652A9E">
        <w:rPr>
          <w:rFonts w:ascii="Times New Roman" w:eastAsia="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26.1 </w:t>
      </w:r>
      <w:bookmarkEnd w:id="8"/>
      <w:r w:rsidR="004A7E90" w:rsidRPr="00652A9E">
        <w:rPr>
          <w:rFonts w:ascii="Times New Roman" w:eastAsia="Times New Roman" w:hAnsi="Times New Roman" w:cs="Times New Roman"/>
          <w:sz w:val="24"/>
          <w:szCs w:val="24"/>
        </w:rPr>
        <w:fldChar w:fldCharType="begin"/>
      </w:r>
      <w:r w:rsidRPr="00652A9E">
        <w:rPr>
          <w:rFonts w:ascii="Times New Roman" w:eastAsia="Times New Roman" w:hAnsi="Times New Roman" w:cs="Times New Roman"/>
          <w:sz w:val="24"/>
          <w:szCs w:val="24"/>
        </w:rPr>
        <w:instrText xml:space="preserve"> HYPERLINK "http://vsrv065-app10.ru99-loc.minjust.ru/content/act/96e20c02-1b12-465a-b64c-24aa92270007.html" </w:instrText>
      </w:r>
      <w:r w:rsidR="004A7E90" w:rsidRPr="00652A9E">
        <w:rPr>
          <w:rFonts w:ascii="Times New Roman" w:eastAsia="Times New Roman" w:hAnsi="Times New Roman" w:cs="Times New Roman"/>
          <w:sz w:val="24"/>
          <w:szCs w:val="24"/>
        </w:rPr>
        <w:fldChar w:fldCharType="separate"/>
      </w:r>
      <w:r w:rsidRPr="00652A9E">
        <w:rPr>
          <w:rFonts w:ascii="Times New Roman" w:eastAsia="Times New Roman" w:hAnsi="Times New Roman" w:cs="Times New Roman"/>
          <w:color w:val="0000FF"/>
          <w:sz w:val="24"/>
          <w:szCs w:val="24"/>
          <w:u w:val="single"/>
        </w:rPr>
        <w:t>Федерального закона от 06.10.2003 № 131-ФЗ «Об общих принципах организации местного самоуправления в Российской Федерации»</w:t>
      </w:r>
      <w:r w:rsidR="004A7E90" w:rsidRPr="00652A9E">
        <w:rPr>
          <w:rFonts w:ascii="Times New Roman" w:eastAsia="Times New Roman" w:hAnsi="Times New Roman" w:cs="Times New Roman"/>
          <w:sz w:val="24"/>
          <w:szCs w:val="24"/>
        </w:rPr>
        <w:fldChar w:fldCharType="end"/>
      </w:r>
      <w:r w:rsidRPr="00652A9E">
        <w:rPr>
          <w:rFonts w:ascii="Times New Roman" w:eastAsia="Times New Roman" w:hAnsi="Times New Roman" w:cs="Times New Roman"/>
          <w:sz w:val="24"/>
          <w:szCs w:val="24"/>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9" w:name="sub_5612"/>
      <w:r w:rsidRPr="00652A9E">
        <w:rPr>
          <w:rFonts w:ascii="Times New Roman" w:eastAsia="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w:t>
      </w:r>
      <w:r w:rsidRPr="00652A9E">
        <w:rPr>
          <w:rFonts w:ascii="Times New Roman" w:eastAsia="Times New Roman" w:hAnsi="Times New Roman" w:cs="Times New Roman"/>
          <w:sz w:val="24"/>
          <w:szCs w:val="24"/>
        </w:rPr>
        <w:lastRenderedPageBreak/>
        <w:t>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9"/>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10" w:name="sub_5613"/>
      <w:r w:rsidRPr="00652A9E">
        <w:rPr>
          <w:rFonts w:ascii="Times New Roman" w:eastAsia="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0"/>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5. ОТВЕТСТВЕННОСТЬ ОРГАНОВ МЕСТНОГО САМОУПРАВЛЕНИЯ И ДОЛЖНОСТНЫХ ЛИЦ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42. Ответственность органов местного самоуправления и должностных лиц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Лотошанского сельсовета, государством, физическими и юридическими лицами в соответствии с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56"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2. Население Лотошанского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57"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44. Ответственность органов местного самоуправления и должностных лиц местного самоуправления перед государством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45. Ответственность Совета депутатов перед государством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Лотошанского сельсовета, а Совет депутатов Лотошанского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Полномочия Совета депутатов Лотошанского сельсовета прекращаются со дня вступления в силу закона Новосибирской области о его роспуске.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В случае, если соответствующим судом установлено, что избранный в правомочном составе Совет депутатов Лотошанского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В случае, если соответствующим судом установлено, что вновь избранный в правомочном составе Совет депутатов Лотошанского сельсовета в течение трех месяцев подряд не проводил правомочного заседания, Губернатор Новосибирской области в </w:t>
      </w:r>
      <w:r w:rsidRPr="00652A9E">
        <w:rPr>
          <w:rFonts w:ascii="Times New Roman" w:eastAsia="Times New Roman" w:hAnsi="Times New Roman" w:cs="Times New Roman"/>
          <w:sz w:val="24"/>
          <w:szCs w:val="24"/>
        </w:rPr>
        <w:lastRenderedPageBreak/>
        <w:t>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Закон Новосибирской области о роспуске Совета депутатов Лотошанского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46. Ответственность главы Лотошанского сельсовета и главы местной администрации перед государством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Губернатор Новосибирской области издает правовой акт об отрешении от должности главы Лотошанского сельсовета или главы местной администрации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Лотошанского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Лотошанского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Глава Лотошанского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lastRenderedPageBreak/>
        <w:t>ГЛАВА 6. ЗАКЛЮЧИТЕЛЬНЫЕ ПОЛОЖЕНИЯ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47. Внесение изменений и дополнений в Устав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58"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Изменения и дополнения, внесенные в Устав Лотошанского сельсовета и предусматривающие создание контрольно-счетного органа Лотошанского сельсовета вступают в силу в порядке, предусмотренном абзацем первым части 8 статьи 44 </w:t>
      </w:r>
      <w:hyperlink r:id="rId59"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решением представи</w:t>
      </w:r>
      <w:r w:rsidR="00A82C46">
        <w:rPr>
          <w:rFonts w:ascii="Times New Roman" w:eastAsia="Times New Roman" w:hAnsi="Times New Roman" w:cs="Times New Roman"/>
          <w:sz w:val="24"/>
          <w:szCs w:val="24"/>
        </w:rPr>
        <w:t xml:space="preserve">тельного органа </w:t>
      </w:r>
      <w:r w:rsidRPr="00652A9E">
        <w:rPr>
          <w:rFonts w:ascii="Times New Roman" w:eastAsia="Times New Roman" w:hAnsi="Times New Roman" w:cs="Times New Roman"/>
          <w:sz w:val="24"/>
          <w:szCs w:val="24"/>
        </w:rPr>
        <w:t>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52A9E" w:rsidRPr="00652A9E" w:rsidRDefault="00652A9E" w:rsidP="00A82C46">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Совета депутатов о внесении изменений и дополнений в Устав после его государственной регистрации подлежит официально</w:t>
      </w:r>
      <w:r w:rsidR="00A82C46">
        <w:rPr>
          <w:rFonts w:ascii="Times New Roman" w:eastAsia="Times New Roman" w:hAnsi="Times New Roman" w:cs="Times New Roman"/>
          <w:sz w:val="24"/>
          <w:szCs w:val="24"/>
        </w:rPr>
        <w:t xml:space="preserve">му опубликованию </w:t>
      </w:r>
      <w:r w:rsidRPr="00652A9E">
        <w:rPr>
          <w:rFonts w:ascii="Times New Roman" w:eastAsia="Times New Roman" w:hAnsi="Times New Roman" w:cs="Times New Roman"/>
          <w:sz w:val="24"/>
          <w:szCs w:val="24"/>
        </w:rPr>
        <w:t xml:space="preserve">, после чего указанное решение вступает в силу. </w:t>
      </w:r>
    </w:p>
    <w:p w:rsidR="00652A9E" w:rsidRPr="00652A9E" w:rsidRDefault="00652A9E" w:rsidP="00A82C46">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w:t>
      </w:r>
      <w:r w:rsidR="00A82C46">
        <w:rPr>
          <w:rFonts w:ascii="Times New Roman" w:eastAsia="Times New Roman" w:hAnsi="Times New Roman" w:cs="Times New Roman"/>
          <w:sz w:val="24"/>
          <w:szCs w:val="24"/>
        </w:rPr>
        <w:t xml:space="preserve">  </w:t>
      </w:r>
      <w:r w:rsidRPr="00652A9E">
        <w:rPr>
          <w:rFonts w:ascii="Times New Roman" w:eastAsia="Times New Roman" w:hAnsi="Times New Roman" w:cs="Times New Roman"/>
          <w:sz w:val="24"/>
          <w:szCs w:val="24"/>
        </w:rPr>
        <w:t xml:space="preserve">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A82C46">
        <w:rPr>
          <w:rFonts w:ascii="Times New Roman" w:hAnsi="Times New Roman"/>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48. Содержание правил благоустройства территории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Правила благоустройства территории муниципального образования могут регулировать вопросы: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охраны расположенных в границах </w:t>
      </w:r>
      <w:r w:rsidRPr="00652A9E">
        <w:rPr>
          <w:rFonts w:ascii="Times New Roman" w:eastAsia="Times New Roman" w:hAnsi="Times New Roman" w:cs="Times New Roman"/>
          <w:sz w:val="24"/>
          <w:szCs w:val="24"/>
        </w:rPr>
        <w:lastRenderedPageBreak/>
        <w:t>населенных пунктов газонов, цветников и иных территорий, занятых травянистыми растениями;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уборки территории муниципального образования, в том числе в зимний период;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организации стоков ливневых вод;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порядка проведения земляных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праздничного оформления территории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652A9E" w:rsidRPr="00652A9E" w:rsidRDefault="00652A9E" w:rsidP="00D95FDC">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 </w:t>
      </w:r>
    </w:p>
    <w:p w:rsidR="00652A9E" w:rsidRPr="00652A9E" w:rsidRDefault="00652A9E" w:rsidP="00D95FDC">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49. Вступление Устава в силу</w:t>
      </w: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Настоящий Устав подле</w:t>
      </w:r>
      <w:r w:rsidR="008F70FD">
        <w:rPr>
          <w:rFonts w:ascii="Times New Roman" w:eastAsia="Times New Roman" w:hAnsi="Times New Roman" w:cs="Times New Roman"/>
          <w:sz w:val="24"/>
          <w:szCs w:val="24"/>
        </w:rPr>
        <w:t xml:space="preserve">жит официальному опубликованию </w:t>
      </w:r>
      <w:r w:rsidRPr="00652A9E">
        <w:rPr>
          <w:rFonts w:ascii="Times New Roman" w:eastAsia="Times New Roman" w:hAnsi="Times New Roman" w:cs="Times New Roman"/>
          <w:sz w:val="24"/>
          <w:szCs w:val="24"/>
        </w:rPr>
        <w:t>после его государственной регистрации и вступает в силу после его официально</w:t>
      </w:r>
      <w:r w:rsidR="008F70FD">
        <w:rPr>
          <w:rFonts w:ascii="Times New Roman" w:eastAsia="Times New Roman" w:hAnsi="Times New Roman" w:cs="Times New Roman"/>
          <w:sz w:val="24"/>
          <w:szCs w:val="24"/>
        </w:rPr>
        <w:t xml:space="preserve">го опубликования </w:t>
      </w:r>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Устав </w:t>
      </w:r>
      <w:r w:rsidR="00D95FDC">
        <w:rPr>
          <w:rFonts w:ascii="Times New Roman" w:eastAsia="Times New Roman" w:hAnsi="Times New Roman" w:cs="Times New Roman"/>
          <w:sz w:val="24"/>
          <w:szCs w:val="24"/>
        </w:rPr>
        <w:t xml:space="preserve">сельского поселения </w:t>
      </w:r>
      <w:r w:rsidRPr="00652A9E">
        <w:rPr>
          <w:rFonts w:ascii="Times New Roman" w:eastAsia="Times New Roman" w:hAnsi="Times New Roman" w:cs="Times New Roman"/>
          <w:sz w:val="24"/>
          <w:szCs w:val="24"/>
        </w:rPr>
        <w:t>Лотошанского сельсовета Краснозерского</w:t>
      </w:r>
      <w:r w:rsidR="00D95FDC">
        <w:rPr>
          <w:rFonts w:ascii="Times New Roman" w:eastAsia="Times New Roman" w:hAnsi="Times New Roman" w:cs="Times New Roman"/>
          <w:sz w:val="24"/>
          <w:szCs w:val="24"/>
        </w:rPr>
        <w:t xml:space="preserve"> муниципального </w:t>
      </w:r>
      <w:r w:rsidRPr="00652A9E">
        <w:rPr>
          <w:rFonts w:ascii="Times New Roman" w:eastAsia="Times New Roman" w:hAnsi="Times New Roman" w:cs="Times New Roman"/>
          <w:sz w:val="24"/>
          <w:szCs w:val="24"/>
        </w:rPr>
        <w:t xml:space="preserve"> района Новосибирской области</w:t>
      </w:r>
      <w:r w:rsidR="00D95FDC">
        <w:rPr>
          <w:rFonts w:ascii="Times New Roman" w:eastAsia="Times New Roman" w:hAnsi="Times New Roman" w:cs="Times New Roman"/>
          <w:sz w:val="24"/>
          <w:szCs w:val="24"/>
        </w:rPr>
        <w:t xml:space="preserve"> принятый 17 ноября 2021 года решением 20 сессии </w:t>
      </w:r>
      <w:r w:rsidRPr="00652A9E">
        <w:rPr>
          <w:rFonts w:ascii="Times New Roman" w:eastAsia="Times New Roman" w:hAnsi="Times New Roman" w:cs="Times New Roman"/>
          <w:sz w:val="24"/>
          <w:szCs w:val="24"/>
        </w:rPr>
        <w:t>утрачивает силу с момента вступления в силу настоящего Устава.</w:t>
      </w:r>
    </w:p>
    <w:p w:rsidR="005D538A" w:rsidRPr="00652A9E" w:rsidRDefault="005D538A" w:rsidP="005D538A">
      <w:pPr>
        <w:spacing w:before="100" w:beforeAutospacing="1" w:after="100" w:afterAutospacing="1" w:line="240" w:lineRule="auto"/>
        <w:rPr>
          <w:rFonts w:ascii="Times New Roman" w:eastAsia="Times New Roman" w:hAnsi="Times New Roman" w:cs="Times New Roman"/>
          <w:sz w:val="24"/>
          <w:szCs w:val="24"/>
        </w:rPr>
      </w:pP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Глава Лотошанского сельсовета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Краснозерского района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Новосибирской области</w:t>
      </w:r>
    </w:p>
    <w:p w:rsidR="00652A9E" w:rsidRPr="00652A9E" w:rsidRDefault="00652A9E" w:rsidP="005D538A">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А.В.Кеслер </w:t>
      </w:r>
    </w:p>
    <w:p w:rsidR="005D538A" w:rsidRDefault="005D538A" w:rsidP="005D538A">
      <w:pPr>
        <w:spacing w:after="0" w:line="240" w:lineRule="auto"/>
        <w:ind w:firstLine="709"/>
        <w:rPr>
          <w:rFonts w:ascii="Times New Roman" w:eastAsia="Times New Roman" w:hAnsi="Times New Roman" w:cs="Times New Roman"/>
          <w:sz w:val="24"/>
          <w:szCs w:val="24"/>
        </w:rPr>
      </w:pP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Председатель Совета депутатов</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Лотошанского сельсовета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Краснозерского района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Новосибирской области</w:t>
      </w:r>
      <w:r w:rsidR="005D538A">
        <w:rPr>
          <w:rFonts w:ascii="Times New Roman" w:eastAsia="Times New Roman" w:hAnsi="Times New Roman" w:cs="Times New Roman"/>
          <w:sz w:val="24"/>
          <w:szCs w:val="24"/>
        </w:rPr>
        <w:t xml:space="preserve">                                                                          </w:t>
      </w:r>
      <w:r w:rsidRPr="00652A9E">
        <w:rPr>
          <w:rFonts w:ascii="Times New Roman" w:eastAsia="Times New Roman" w:hAnsi="Times New Roman" w:cs="Times New Roman"/>
          <w:sz w:val="24"/>
          <w:szCs w:val="24"/>
        </w:rPr>
        <w:t>Л.В.Пархоменко</w:t>
      </w:r>
    </w:p>
    <w:p w:rsidR="00652A9E" w:rsidRPr="00652A9E" w:rsidRDefault="00652A9E" w:rsidP="00652A9E">
      <w:pPr>
        <w:spacing w:before="100" w:beforeAutospacing="1" w:after="100" w:afterAutospacing="1"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FC568F" w:rsidRDefault="00FC568F"/>
    <w:sectPr w:rsidR="00FC568F" w:rsidSect="00B168F3">
      <w:headerReference w:type="even" r:id="rId60"/>
      <w:headerReference w:type="default" r:id="rId61"/>
      <w:footerReference w:type="even" r:id="rId62"/>
      <w:footerReference w:type="default" r:id="rId63"/>
      <w:headerReference w:type="first" r:id="rId64"/>
      <w:footerReference w:type="first" r:id="rId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27E" w:rsidRDefault="0014627E" w:rsidP="00016587">
      <w:pPr>
        <w:spacing w:after="0" w:line="240" w:lineRule="auto"/>
      </w:pPr>
      <w:r>
        <w:separator/>
      </w:r>
    </w:p>
  </w:endnote>
  <w:endnote w:type="continuationSeparator" w:id="1">
    <w:p w:rsidR="0014627E" w:rsidRDefault="0014627E" w:rsidP="00016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1349"/>
      <w:docPartObj>
        <w:docPartGallery w:val="Page Numbers (Bottom of Page)"/>
        <w:docPartUnique/>
      </w:docPartObj>
    </w:sdtPr>
    <w:sdtContent>
      <w:p w:rsidR="008F70FD" w:rsidRDefault="004A7E90">
        <w:pPr>
          <w:pStyle w:val="a8"/>
          <w:jc w:val="right"/>
        </w:pPr>
        <w:fldSimple w:instr=" PAGE   \* MERGEFORMAT ">
          <w:r w:rsidR="00984B3A">
            <w:rPr>
              <w:noProof/>
            </w:rPr>
            <w:t>30</w:t>
          </w:r>
        </w:fldSimple>
      </w:p>
    </w:sdtContent>
  </w:sdt>
  <w:p w:rsidR="008F70FD" w:rsidRDefault="008F70F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27E" w:rsidRDefault="0014627E" w:rsidP="00016587">
      <w:pPr>
        <w:spacing w:after="0" w:line="240" w:lineRule="auto"/>
      </w:pPr>
      <w:r>
        <w:separator/>
      </w:r>
    </w:p>
  </w:footnote>
  <w:footnote w:type="continuationSeparator" w:id="1">
    <w:p w:rsidR="0014627E" w:rsidRDefault="0014627E" w:rsidP="000165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52A9E"/>
    <w:rsid w:val="00016587"/>
    <w:rsid w:val="00036824"/>
    <w:rsid w:val="0014627E"/>
    <w:rsid w:val="002361BE"/>
    <w:rsid w:val="00261055"/>
    <w:rsid w:val="002F2D34"/>
    <w:rsid w:val="003D51CB"/>
    <w:rsid w:val="00463FF7"/>
    <w:rsid w:val="004A7E90"/>
    <w:rsid w:val="005D538A"/>
    <w:rsid w:val="00652A9E"/>
    <w:rsid w:val="007F3533"/>
    <w:rsid w:val="008F70FD"/>
    <w:rsid w:val="00984B3A"/>
    <w:rsid w:val="00A82C46"/>
    <w:rsid w:val="00AD259D"/>
    <w:rsid w:val="00B168F3"/>
    <w:rsid w:val="00C70F8B"/>
    <w:rsid w:val="00D95FDC"/>
    <w:rsid w:val="00D96841"/>
    <w:rsid w:val="00FC5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2A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52A9E"/>
    <w:rPr>
      <w:color w:val="0000FF"/>
      <w:u w:val="single"/>
    </w:rPr>
  </w:style>
  <w:style w:type="character" w:styleId="a5">
    <w:name w:val="FollowedHyperlink"/>
    <w:basedOn w:val="a0"/>
    <w:uiPriority w:val="99"/>
    <w:semiHidden/>
    <w:unhideWhenUsed/>
    <w:rsid w:val="00652A9E"/>
    <w:rPr>
      <w:color w:val="800080"/>
      <w:u w:val="single"/>
    </w:rPr>
  </w:style>
  <w:style w:type="character" w:customStyle="1" w:styleId="hyperlink">
    <w:name w:val="hyperlink"/>
    <w:basedOn w:val="a0"/>
    <w:rsid w:val="00652A9E"/>
  </w:style>
  <w:style w:type="paragraph" w:styleId="a6">
    <w:name w:val="header"/>
    <w:basedOn w:val="a"/>
    <w:link w:val="a7"/>
    <w:uiPriority w:val="99"/>
    <w:semiHidden/>
    <w:unhideWhenUsed/>
    <w:rsid w:val="0001658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16587"/>
  </w:style>
  <w:style w:type="paragraph" w:styleId="a8">
    <w:name w:val="footer"/>
    <w:basedOn w:val="a"/>
    <w:link w:val="a9"/>
    <w:uiPriority w:val="99"/>
    <w:unhideWhenUsed/>
    <w:rsid w:val="000165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587"/>
  </w:style>
  <w:style w:type="character" w:styleId="aa">
    <w:name w:val="Emphasis"/>
    <w:uiPriority w:val="20"/>
    <w:qFormat/>
    <w:rsid w:val="00984B3A"/>
    <w:rPr>
      <w:i/>
      <w:iCs/>
    </w:rPr>
  </w:style>
</w:styles>
</file>

<file path=word/webSettings.xml><?xml version="1.0" encoding="utf-8"?>
<w:webSettings xmlns:r="http://schemas.openxmlformats.org/officeDocument/2006/relationships" xmlns:w="http://schemas.openxmlformats.org/wordprocessingml/2006/main">
  <w:divs>
    <w:div w:id="673606583">
      <w:bodyDiv w:val="1"/>
      <w:marLeft w:val="0"/>
      <w:marRight w:val="0"/>
      <w:marTop w:val="0"/>
      <w:marBottom w:val="0"/>
      <w:divBdr>
        <w:top w:val="none" w:sz="0" w:space="0" w:color="auto"/>
        <w:left w:val="none" w:sz="0" w:space="0" w:color="auto"/>
        <w:bottom w:val="none" w:sz="0" w:space="0" w:color="auto"/>
        <w:right w:val="none" w:sz="0" w:space="0" w:color="auto"/>
      </w:divBdr>
      <w:divsChild>
        <w:div w:id="2918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192.168.168.4:8082/content/act/6aa69c6a-d9bc-451d-8bf9-1c4fe32d26ef.doc" TargetMode="External"/><Relationship Id="rId26" Type="http://schemas.openxmlformats.org/officeDocument/2006/relationships/hyperlink" Target="http://vsrv065-app10.ru99-loc.minjust.ru/content/act/9aa48369-618a-4bb4-b4b8-ae15f2b7ebf6.html" TargetMode="External"/><Relationship Id="rId39"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vsrv065-app10.ru99-loc.minjust.ru/content/act/23bfa9af-b847-4f54-8403-f2e327c4305a.html" TargetMode="External"/><Relationship Id="rId42" Type="http://schemas.openxmlformats.org/officeDocument/2006/relationships/hyperlink" Target="http://vsrv065-app10.ru99-loc.minjust.ru/content/act/9aa48369-618a-4bb4-b4b8-ae15f2b7ebf6.html" TargetMode="External"/><Relationship Id="rId47" Type="http://schemas.openxmlformats.org/officeDocument/2006/relationships/hyperlink" Target="http://vsrv065-app10.ru99-loc.minjust.ru/content/act/3658a2f0-13f2-4925-a536-3ef779cff4cc.html" TargetMode="External"/><Relationship Id="rId50" Type="http://schemas.openxmlformats.org/officeDocument/2006/relationships/hyperlink" Target="http://vsrv065-app10.ru99-loc.minjust.ru/content/act/18b68750-b18f-40ec-84a9-896627bb71d9.html" TargetMode="External"/><Relationship Id="rId55" Type="http://schemas.openxmlformats.org/officeDocument/2006/relationships/hyperlink" Target="http://vsrv065-app10.ru99-loc.minjust.ru/content/act/96e20c02-1b12-465a-b64c-24aa92270007.html" TargetMode="External"/><Relationship Id="rId63" Type="http://schemas.openxmlformats.org/officeDocument/2006/relationships/footer" Target="footer2.xml"/><Relationship Id="rId7" Type="http://schemas.openxmlformats.org/officeDocument/2006/relationships/hyperlink" Target="http://vsrv065-app10.ru99-loc.minjust.ru/content/act/3658a2f0-13f2-4925-a536-3ef779cff4cc.html" TargetMode="External"/><Relationship Id="rId2" Type="http://schemas.openxmlformats.org/officeDocument/2006/relationships/settings" Target="settings.xml"/><Relationship Id="rId16" Type="http://schemas.openxmlformats.org/officeDocument/2006/relationships/hyperlink" Target="http://192.168.168.4:8082/content/act/6aa69c6a-d9bc-451d-8bf9-1c4fe32d26ef.doc" TargetMode="External"/><Relationship Id="rId29" Type="http://schemas.openxmlformats.org/officeDocument/2006/relationships/hyperlink" Target="http://vsrv065-app10.ru99-loc.minjust.ru/content/act/96e20c02-1b12-465a-b64c-24aa92270007.html" TargetMode="External"/><Relationship Id="rId1" Type="http://schemas.openxmlformats.org/officeDocument/2006/relationships/styles" Target="styles.xml"/><Relationship Id="rId6" Type="http://schemas.openxmlformats.org/officeDocument/2006/relationships/hyperlink" Target="http://192.168.168.4:8082/content/act/effe33b4-46a6-40a7-969b-c4fb93958c4e.doc" TargetMode="Externa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vsrv065-app10.ru99-loc.minjust.ru/content/act/96e20c02-1b12-465a-b64c-24aa92270007.html"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vsrv065-app10.ru99-loc.minjust.ru/content/act/8f21b21c-a408-42c4-b9fe-a939b863c84a.html" TargetMode="External"/><Relationship Id="rId58" Type="http://schemas.openxmlformats.org/officeDocument/2006/relationships/hyperlink" Target="http://vsrv065-app10.ru99-loc.minjust.ru/content/act/96e20c02-1b12-465a-b64c-24aa92270007.html"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vsrv065-app10.ru99-loc.minjust.ru/content/act/111863d6-b7f1-481b-9bdf-5a9eff92f0aa.html" TargetMode="External"/><Relationship Id="rId57" Type="http://schemas.openxmlformats.org/officeDocument/2006/relationships/hyperlink" Target="http://vsrv065-app10.ru99-loc.minjust.ru/content/act/96e20c02-1b12-465a-b64c-24aa92270007.html" TargetMode="External"/><Relationship Id="rId61" Type="http://schemas.openxmlformats.org/officeDocument/2006/relationships/header" Target="header2.xm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vsrv065-app10.ru99-loc.minjust.ru/content/act/6785a26f-52a6-439e-a2e4-93801511e564.html"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vsrv065-app10.ru99-loc.minjust.ru/content/act/eb042c48-de0e-4dbe-8305-4d48dddb63a2.html" TargetMode="External"/><Relationship Id="rId52" Type="http://schemas.openxmlformats.org/officeDocument/2006/relationships/hyperlink" Target="http://vsrv065-app10.ru99-loc.minjust.ru/content/act/6785a26f-52a6-439e-a2e4-93801511e564.html"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vsrv065-app10.ru99-loc.minjust.ru/content/act/18b68750-b18f-40ec-84a9-896627bb71d9.html" TargetMode="External"/><Relationship Id="rId14" Type="http://schemas.openxmlformats.org/officeDocument/2006/relationships/hyperlink" Target="http://vsrv065-app10.ru99-loc.minjust.ru/content/act/6785a26f-52a6-439e-a2e4-93801511e564.html" TargetMode="External"/><Relationship Id="rId22" Type="http://schemas.openxmlformats.org/officeDocument/2006/relationships/hyperlink" Target="http://vsrv065-app10.ru99-loc.minjust.ru/content/act/4f48675c-2dc2-4b7b-8f43-c7d17ab9072f.html" TargetMode="External"/><Relationship Id="rId27" Type="http://schemas.openxmlformats.org/officeDocument/2006/relationships/hyperlink" Target="http://vsrv065-app10.ru99-loc.minjust.ru/content/act/23bfa9af-b847-4f54-8403-f2e327c4305a.html"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vsrv065-app10.ru99-loc.minjust.ru/content/act/eb042c48-de0e-4dbe-8305-4d48dddb63a2.html" TargetMode="External"/><Relationship Id="rId43" Type="http://schemas.openxmlformats.org/officeDocument/2006/relationships/hyperlink" Target="http://vsrv065-app10.ru99-loc.minjust.ru/content/act/23bfa9af-b847-4f54-8403-f2e327c4305a.html" TargetMode="External"/><Relationship Id="rId48" Type="http://schemas.openxmlformats.org/officeDocument/2006/relationships/hyperlink" Target="http://vsrv065-app10.ru99-loc.minjust.ru/content/act/e999dcf9-926b-4fa1-9b51-8fd631c66b00.html" TargetMode="External"/><Relationship Id="rId56" Type="http://schemas.openxmlformats.org/officeDocument/2006/relationships/hyperlink" Target="http://vsrv065-app10.ru99-loc.minjust.ru/content/act/96e20c02-1b12-465a-b64c-24aa92270007.html" TargetMode="External"/><Relationship Id="rId64" Type="http://schemas.openxmlformats.org/officeDocument/2006/relationships/header" Target="header3.xml"/><Relationship Id="rId8" Type="http://schemas.openxmlformats.org/officeDocument/2006/relationships/hyperlink" Target="http://vsrv065-app10.ru99-loc.minjust.ru/content/act/e999dcf9-926b-4fa1-9b51-8fd631c66b00.html" TargetMode="External"/><Relationship Id="rId51" Type="http://schemas.openxmlformats.org/officeDocument/2006/relationships/hyperlink" Target="http://192.168.168.4:8082/content/act/337fe810-e8a8-46fd-b3f4-e384ea890919.doc" TargetMode="External"/><Relationship Id="rId3" Type="http://schemas.openxmlformats.org/officeDocument/2006/relationships/webSettings" Target="webSetting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vsrv065-app10.ru99-loc.minjust.ru/content/act/96e20c02-1b12-465a-b64c-24aa92270007.html" TargetMode="External"/><Relationship Id="rId25" Type="http://schemas.openxmlformats.org/officeDocument/2006/relationships/hyperlink" Target="http://vsrv065-app10.ru99-loc.minjust.ru/content/act/9aa48369-618a-4bb4-b4b8-ae15f2b7ebf6.html" TargetMode="External"/><Relationship Id="rId33" Type="http://schemas.openxmlformats.org/officeDocument/2006/relationships/hyperlink" Target="http://vsrv065-app10.ru99-loc.minjust.ru/content/act/9aa48369-618a-4bb4-b4b8-ae15f2b7ebf6.html"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vsrv065-app10.ru99-loc.minjust.ru/content/act/96e20c02-1b12-465a-b64c-24aa92270007.html" TargetMode="External"/><Relationship Id="rId67" Type="http://schemas.openxmlformats.org/officeDocument/2006/relationships/theme" Target="theme/theme1.xml"/><Relationship Id="rId20" Type="http://schemas.openxmlformats.org/officeDocument/2006/relationships/hyperlink" Target="http://192.168.168.4:8082/content/act/6aa69c6a-d9bc-451d-8bf9-1c4fe32d26ef.doc"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8f21b21c-a408-42c4-b9fe-a939b863c84a.html" TargetMode="External"/><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56</Pages>
  <Words>20279</Words>
  <Characters>115591</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2021-12-21T05:09:00Z</cp:lastPrinted>
  <dcterms:created xsi:type="dcterms:W3CDTF">2021-12-21T03:14:00Z</dcterms:created>
  <dcterms:modified xsi:type="dcterms:W3CDTF">2024-05-31T02:36:00Z</dcterms:modified>
</cp:coreProperties>
</file>